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25" w:rsidRPr="009A2D9D" w:rsidRDefault="00A00125" w:rsidP="00A00125">
      <w:pPr>
        <w:ind w:left="6804"/>
        <w:jc w:val="both"/>
      </w:pPr>
      <w:r>
        <w:t>Приложение № 15</w:t>
      </w:r>
    </w:p>
    <w:p w:rsidR="00A00125" w:rsidRPr="009A2D9D" w:rsidRDefault="00A00125" w:rsidP="00A00125">
      <w:pPr>
        <w:ind w:left="6804"/>
        <w:jc w:val="both"/>
      </w:pPr>
      <w:r w:rsidRPr="009A2D9D">
        <w:t>к постановлению</w:t>
      </w:r>
    </w:p>
    <w:p w:rsidR="00A00125" w:rsidRPr="009A2D9D" w:rsidRDefault="00A00125" w:rsidP="00A00125">
      <w:pPr>
        <w:ind w:left="6804"/>
        <w:jc w:val="both"/>
      </w:pPr>
      <w:r w:rsidRPr="009A2D9D">
        <w:t xml:space="preserve">администрации </w:t>
      </w:r>
      <w:r>
        <w:t>сельсовета</w:t>
      </w:r>
      <w:r w:rsidRPr="009A2D9D">
        <w:t xml:space="preserve"> </w:t>
      </w:r>
    </w:p>
    <w:p w:rsidR="00A00125" w:rsidRPr="009A2D9D" w:rsidRDefault="00A00125" w:rsidP="00A00125">
      <w:pPr>
        <w:ind w:left="6804"/>
        <w:jc w:val="both"/>
      </w:pPr>
      <w:r w:rsidRPr="009A2D9D">
        <w:t xml:space="preserve">от </w:t>
      </w:r>
      <w:r>
        <w:t>23.03.2020г. № 12-п</w:t>
      </w:r>
    </w:p>
    <w:p w:rsidR="00A00125" w:rsidRPr="009A2D9D" w:rsidRDefault="00A00125" w:rsidP="00A00125">
      <w:pPr>
        <w:widowControl w:val="0"/>
        <w:ind w:firstLine="360"/>
        <w:jc w:val="center"/>
      </w:pPr>
    </w:p>
    <w:p w:rsidR="00A00125" w:rsidRPr="009A2D9D" w:rsidRDefault="00A00125" w:rsidP="00A00125">
      <w:pPr>
        <w:widowControl w:val="0"/>
        <w:ind w:firstLine="360"/>
        <w:jc w:val="center"/>
      </w:pPr>
    </w:p>
    <w:p w:rsidR="00A00125" w:rsidRPr="009A2D9D" w:rsidRDefault="00A00125" w:rsidP="00A00125">
      <w:pPr>
        <w:widowControl w:val="0"/>
        <w:ind w:firstLine="360"/>
        <w:jc w:val="center"/>
      </w:pPr>
      <w:r w:rsidRPr="009A2D9D">
        <w:rPr>
          <w:rStyle w:val="labelnoticename1"/>
        </w:rPr>
        <w:t>ИЗВЕЩЕНИЕ О ПРОВЕДЕНИИ ОТКРЫТОГО АУКЦИОНА</w:t>
      </w:r>
    </w:p>
    <w:p w:rsidR="00A00125" w:rsidRPr="009A2D9D" w:rsidRDefault="00A00125" w:rsidP="00A00125">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Яфаровского сельсовета</w:t>
      </w:r>
      <w:r w:rsidRPr="009A2D9D">
        <w:t>Александровского района Оренбургской области</w:t>
      </w:r>
    </w:p>
    <w:p w:rsidR="00A00125" w:rsidRPr="009A2D9D" w:rsidRDefault="00A00125" w:rsidP="00A00125">
      <w:pPr>
        <w:jc w:val="both"/>
        <w:rPr>
          <w:b/>
          <w:color w:val="FF0000"/>
        </w:rPr>
      </w:pPr>
    </w:p>
    <w:p w:rsidR="00A00125" w:rsidRPr="009A2D9D" w:rsidRDefault="00A00125" w:rsidP="00A00125">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A00125" w:rsidRPr="009A2D9D" w:rsidRDefault="00A00125" w:rsidP="00A00125">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12-п.</w:t>
      </w:r>
    </w:p>
    <w:p w:rsidR="00A00125" w:rsidRPr="009A2D9D" w:rsidRDefault="00A00125" w:rsidP="00A00125">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A00125" w:rsidRPr="009A2D9D" w:rsidRDefault="00A00125" w:rsidP="00A00125">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A00125" w:rsidRPr="009A2D9D" w:rsidRDefault="00A00125" w:rsidP="00A00125">
      <w:pPr>
        <w:ind w:firstLine="567"/>
        <w:jc w:val="both"/>
        <w:rPr>
          <w:b/>
        </w:rPr>
      </w:pPr>
      <w:r w:rsidRPr="009A2D9D">
        <w:rPr>
          <w:b/>
        </w:rPr>
        <w:t>Дата и время проведения торгов</w:t>
      </w:r>
      <w:r w:rsidRPr="009A2D9D">
        <w:t xml:space="preserve">: </w:t>
      </w:r>
      <w:r>
        <w:t>28.04</w:t>
      </w:r>
      <w:r w:rsidRPr="009A2D9D">
        <w:t>.20</w:t>
      </w:r>
      <w:r>
        <w:t>20</w:t>
      </w:r>
      <w:r w:rsidRPr="009A2D9D">
        <w:t xml:space="preserve"> в 1</w:t>
      </w:r>
      <w:r>
        <w:t>4</w:t>
      </w:r>
      <w:r w:rsidRPr="009A2D9D">
        <w:t xml:space="preserve"> час. </w:t>
      </w:r>
      <w:r>
        <w:t>3</w:t>
      </w:r>
      <w:r w:rsidRPr="009A2D9D">
        <w:t xml:space="preserve">0 мин. местного времени. </w:t>
      </w:r>
    </w:p>
    <w:p w:rsidR="00A00125" w:rsidRDefault="00A00125" w:rsidP="00A00125">
      <w:pPr>
        <w:ind w:firstLine="567"/>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1995</w:t>
      </w:r>
      <w:r w:rsidRPr="009A2D9D">
        <w:t xml:space="preserve">; местоположение: </w:t>
      </w:r>
      <w:r w:rsidRPr="009B385A">
        <w:t xml:space="preserve">Российская Федерация, Оренбургская область, р-н Александровский, с/с </w:t>
      </w:r>
      <w:r>
        <w:t>Яфаров</w:t>
      </w:r>
      <w:r w:rsidRPr="009B385A">
        <w:t xml:space="preserve">ский, земельный участок расположен в </w:t>
      </w:r>
      <w:r>
        <w:t>северо-западн</w:t>
      </w:r>
      <w:r w:rsidRPr="009B385A">
        <w:t>ой части кадастрового квартала 56:04:0000000</w:t>
      </w:r>
      <w:r w:rsidRPr="009A2D9D">
        <w:t xml:space="preserve">; площадь участка: </w:t>
      </w:r>
      <w:r>
        <w:t>520000</w:t>
      </w:r>
      <w:r w:rsidRPr="009A2D9D">
        <w:t xml:space="preserve"> кв.м.; категория земель: земли </w:t>
      </w:r>
      <w:r>
        <w:t>сельскохозяйственного назначения</w:t>
      </w:r>
      <w:r w:rsidRPr="009A2D9D">
        <w:t xml:space="preserve">; </w:t>
      </w:r>
      <w:r>
        <w:t>разрешенное использование:</w:t>
      </w:r>
      <w:r w:rsidRPr="00421922">
        <w:t xml:space="preserve"> </w:t>
      </w:r>
      <w:r w:rsidRPr="008F2350">
        <w:t xml:space="preserve">для сельскохозяйственного </w:t>
      </w:r>
      <w:r>
        <w:t xml:space="preserve">использования; 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кормовые угодья(сенокосы и пастбища).</w:t>
      </w:r>
    </w:p>
    <w:p w:rsidR="00A00125" w:rsidRPr="009A2D9D" w:rsidRDefault="00A00125" w:rsidP="00A00125">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A00125" w:rsidRPr="009A2D9D" w:rsidRDefault="00A00125" w:rsidP="00A00125">
      <w:pPr>
        <w:ind w:firstLine="567"/>
        <w:jc w:val="both"/>
        <w:rPr>
          <w:b/>
        </w:rPr>
      </w:pPr>
      <w:r w:rsidRPr="009A2D9D">
        <w:rPr>
          <w:b/>
        </w:rPr>
        <w:t xml:space="preserve">Начальная цена аукциона: </w:t>
      </w:r>
      <w:r w:rsidRPr="000E20CE">
        <w:t>16065</w:t>
      </w:r>
      <w:r w:rsidRPr="009A2D9D">
        <w:t>,00 руб.</w:t>
      </w:r>
    </w:p>
    <w:p w:rsidR="00A00125" w:rsidRPr="009A2D9D" w:rsidRDefault="00A00125" w:rsidP="00A00125">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481,95</w:t>
      </w:r>
      <w:r w:rsidRPr="009A2D9D">
        <w:t xml:space="preserve"> руб.;</w:t>
      </w:r>
    </w:p>
    <w:p w:rsidR="00A00125" w:rsidRPr="009A2D9D" w:rsidRDefault="00A00125" w:rsidP="00A00125">
      <w:pPr>
        <w:ind w:firstLine="567"/>
        <w:jc w:val="both"/>
      </w:pPr>
      <w:r w:rsidRPr="009A2D9D">
        <w:rPr>
          <w:b/>
        </w:rPr>
        <w:t>Срок аренды:</w:t>
      </w:r>
      <w:r w:rsidRPr="009A2D9D">
        <w:t xml:space="preserve"> </w:t>
      </w:r>
      <w:r>
        <w:t>2 года 11 месяцев</w:t>
      </w:r>
      <w:r w:rsidRPr="009A2D9D">
        <w:t>;</w:t>
      </w:r>
    </w:p>
    <w:p w:rsidR="00A00125" w:rsidRPr="009A2D9D" w:rsidRDefault="00A00125" w:rsidP="00A00125">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23</w:t>
      </w:r>
      <w:r w:rsidRPr="009A2D9D">
        <w:t>.</w:t>
      </w:r>
      <w:r>
        <w:t>04</w:t>
      </w:r>
      <w:r w:rsidRPr="009A2D9D">
        <w:t>.20</w:t>
      </w:r>
      <w:r>
        <w:t>20</w:t>
      </w:r>
      <w:r w:rsidRPr="009A2D9D">
        <w:t>.</w:t>
      </w:r>
    </w:p>
    <w:p w:rsidR="00A00125" w:rsidRPr="009A2D9D" w:rsidRDefault="00A00125" w:rsidP="00A00125">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A00125" w:rsidRPr="009A2D9D" w:rsidRDefault="00A00125" w:rsidP="00A00125">
      <w:pPr>
        <w:ind w:firstLine="567"/>
        <w:jc w:val="both"/>
      </w:pPr>
      <w:r w:rsidRPr="009A2D9D">
        <w:t>Одно лицо имеет право подать только одну заявку на участие в торгах.</w:t>
      </w:r>
    </w:p>
    <w:p w:rsidR="00A00125" w:rsidRPr="009A2D9D" w:rsidRDefault="00A00125" w:rsidP="00A00125">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A00125" w:rsidRPr="009A2D9D" w:rsidRDefault="00A00125" w:rsidP="00A00125">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00125" w:rsidRPr="009A2D9D" w:rsidRDefault="00A00125" w:rsidP="00A00125">
      <w:pPr>
        <w:ind w:firstLine="567"/>
        <w:jc w:val="both"/>
      </w:pPr>
      <w:r w:rsidRPr="009A2D9D">
        <w:t>2) копии документов, удостоверяющих личность заявителя (для граждан);</w:t>
      </w:r>
    </w:p>
    <w:p w:rsidR="00A00125" w:rsidRPr="009A2D9D" w:rsidRDefault="00A00125" w:rsidP="00A00125">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0125" w:rsidRPr="009A2D9D" w:rsidRDefault="00A00125" w:rsidP="00A00125">
      <w:pPr>
        <w:ind w:firstLine="567"/>
        <w:jc w:val="both"/>
      </w:pPr>
      <w:r w:rsidRPr="009A2D9D">
        <w:t>4) документы, подтверждающие внесение задатка.</w:t>
      </w:r>
    </w:p>
    <w:p w:rsidR="00A00125" w:rsidRPr="009A2D9D" w:rsidRDefault="00A00125" w:rsidP="00A00125">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A00125" w:rsidRPr="009A2D9D" w:rsidRDefault="00A00125" w:rsidP="00A00125">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16065,00</w:t>
      </w:r>
      <w:r w:rsidRPr="009A2D9D">
        <w:t xml:space="preserve">  руб.;</w:t>
      </w:r>
    </w:p>
    <w:p w:rsidR="00A00125" w:rsidRPr="009A2D9D" w:rsidRDefault="00A00125" w:rsidP="00A00125">
      <w:pPr>
        <w:ind w:firstLine="567"/>
        <w:jc w:val="both"/>
      </w:pPr>
      <w:r w:rsidRPr="009A2D9D">
        <w:t xml:space="preserve">Задаток вносится и должен поступить до даты рассмотрения заявок на участие в аукционе. </w:t>
      </w:r>
    </w:p>
    <w:p w:rsidR="00A00125" w:rsidRPr="00B9380A" w:rsidRDefault="00A00125" w:rsidP="00A00125">
      <w:r w:rsidRPr="009A2D9D">
        <w:t>Получатель платежа - Получатель: УФК по Оренбургской области</w:t>
      </w:r>
      <w:r>
        <w:t xml:space="preserve"> </w:t>
      </w:r>
      <w:r w:rsidRPr="009A2D9D">
        <w:t xml:space="preserve">(Администрация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A00125" w:rsidRPr="009A2D9D" w:rsidRDefault="00A00125" w:rsidP="00A00125">
      <w:pPr>
        <w:ind w:firstLine="567"/>
        <w:jc w:val="both"/>
      </w:pPr>
      <w:r w:rsidRPr="009A2D9D">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A00125" w:rsidRPr="009A2D9D" w:rsidRDefault="00A00125" w:rsidP="00A00125">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A00125" w:rsidRPr="009A2D9D" w:rsidRDefault="00A00125" w:rsidP="00A00125">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A00125" w:rsidRPr="009A2D9D" w:rsidRDefault="00A00125" w:rsidP="00A00125">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A00125" w:rsidRPr="009A2D9D" w:rsidRDefault="00A00125" w:rsidP="00A00125">
      <w:pPr>
        <w:pStyle w:val="a4"/>
        <w:ind w:firstLine="567"/>
        <w:jc w:val="both"/>
      </w:pPr>
      <w:r w:rsidRPr="009A2D9D">
        <w:t>Внесенный победителем торгов задаток засчитывается в счет арендной платы.</w:t>
      </w:r>
    </w:p>
    <w:p w:rsidR="00A00125" w:rsidRPr="009A2D9D" w:rsidRDefault="00A00125" w:rsidP="00A00125">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A00125" w:rsidRPr="009A2D9D" w:rsidRDefault="00A00125" w:rsidP="00A00125">
      <w:pPr>
        <w:suppressAutoHyphens/>
        <w:autoSpaceDE w:val="0"/>
        <w:autoSpaceDN w:val="0"/>
        <w:adjustRightInd w:val="0"/>
        <w:ind w:firstLine="567"/>
        <w:jc w:val="both"/>
      </w:pPr>
      <w:r w:rsidRPr="009A2D9D">
        <w:rPr>
          <w:b/>
          <w:bCs/>
        </w:rPr>
        <w:t xml:space="preserve">Порядок проведения аукциона: </w:t>
      </w:r>
    </w:p>
    <w:p w:rsidR="00A00125" w:rsidRPr="009A2D9D" w:rsidRDefault="00A00125" w:rsidP="00A00125">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A00125" w:rsidRPr="009A2D9D" w:rsidRDefault="00A00125" w:rsidP="00A00125">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A00125" w:rsidRPr="009A2D9D" w:rsidRDefault="00A00125" w:rsidP="00A00125">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A00125" w:rsidRPr="009A2D9D" w:rsidRDefault="00A00125" w:rsidP="00A00125">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A00125" w:rsidRPr="009A2D9D" w:rsidRDefault="00A00125" w:rsidP="00A00125">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00125" w:rsidRPr="009A2D9D" w:rsidRDefault="00A00125" w:rsidP="00A00125">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A00125" w:rsidRPr="009A2D9D" w:rsidRDefault="00A00125" w:rsidP="00A00125">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A00125" w:rsidRPr="009A2D9D" w:rsidRDefault="00A00125" w:rsidP="00A00125">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A00125" w:rsidRPr="009A2D9D" w:rsidRDefault="00A00125" w:rsidP="00A00125">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00125" w:rsidRPr="009A2D9D" w:rsidRDefault="00A00125" w:rsidP="00A00125">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00125" w:rsidRDefault="00A00125" w:rsidP="00A00125">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B114C9" w:rsidRDefault="00B114C9" w:rsidP="00A00125">
      <w:bookmarkStart w:id="0" w:name="_GoBack"/>
      <w:bookmarkEnd w:id="0"/>
    </w:p>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25"/>
    <w:rsid w:val="00A00125"/>
    <w:rsid w:val="00B1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A00125"/>
    <w:rPr>
      <w:b/>
      <w:bCs/>
      <w:sz w:val="24"/>
      <w:szCs w:val="24"/>
    </w:rPr>
  </w:style>
  <w:style w:type="character" w:customStyle="1" w:styleId="spanheaderlot21">
    <w:name w:val="span_header_lot_21"/>
    <w:rsid w:val="00A00125"/>
    <w:rPr>
      <w:b/>
      <w:bCs/>
      <w:sz w:val="20"/>
      <w:szCs w:val="20"/>
    </w:rPr>
  </w:style>
  <w:style w:type="character" w:styleId="a3">
    <w:name w:val="Hyperlink"/>
    <w:rsid w:val="00A00125"/>
    <w:rPr>
      <w:color w:val="0000FF"/>
      <w:u w:val="single"/>
    </w:rPr>
  </w:style>
  <w:style w:type="paragraph" w:styleId="a4">
    <w:name w:val="No Spacing"/>
    <w:qFormat/>
    <w:rsid w:val="00A0012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A00125"/>
    <w:rPr>
      <w:b/>
      <w:bCs/>
      <w:sz w:val="24"/>
      <w:szCs w:val="24"/>
    </w:rPr>
  </w:style>
  <w:style w:type="character" w:customStyle="1" w:styleId="spanheaderlot21">
    <w:name w:val="span_header_lot_21"/>
    <w:rsid w:val="00A00125"/>
    <w:rPr>
      <w:b/>
      <w:bCs/>
      <w:sz w:val="20"/>
      <w:szCs w:val="20"/>
    </w:rPr>
  </w:style>
  <w:style w:type="character" w:styleId="a3">
    <w:name w:val="Hyperlink"/>
    <w:rsid w:val="00A00125"/>
    <w:rPr>
      <w:color w:val="0000FF"/>
      <w:u w:val="single"/>
    </w:rPr>
  </w:style>
  <w:style w:type="paragraph" w:styleId="a4">
    <w:name w:val="No Spacing"/>
    <w:qFormat/>
    <w:rsid w:val="00A0012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2020-03-24T11:46:00Z</dcterms:created>
  <dcterms:modified xsi:type="dcterms:W3CDTF">2020-03-24T11:46:00Z</dcterms:modified>
</cp:coreProperties>
</file>