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сельскохозяйственного назначения и земель особо охраняемых территорий и объектов 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>, о порядке и сроках представления  замечаний к проекту отчета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2017 № 693-п </w:t>
      </w:r>
      <w:r>
        <w:rPr>
          <w:rFonts w:ascii="Times New Roman" w:hAnsi="Times New Roman"/>
          <w:sz w:val="28"/>
          <w:szCs w:val="28"/>
        </w:rPr>
        <w:t>(в редакции от 04.06.2018</w:t>
      </w:r>
      <w:r w:rsidR="007E7C0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325-п) </w:t>
      </w:r>
      <w:r w:rsidRPr="00A15EBD">
        <w:rPr>
          <w:rFonts w:ascii="Times New Roman" w:hAnsi="Times New Roman"/>
          <w:sz w:val="28"/>
          <w:szCs w:val="28"/>
        </w:rPr>
        <w:t>«О проведении в государственной кадастровой оценки объектов недвижимости, расположенных на территории Оренбургской области» в 201</w:t>
      </w:r>
      <w:r w:rsidR="00ED3DB9">
        <w:rPr>
          <w:rFonts w:ascii="Times New Roman" w:hAnsi="Times New Roman"/>
          <w:sz w:val="28"/>
          <w:szCs w:val="28"/>
        </w:rPr>
        <w:t>9</w:t>
      </w:r>
      <w:r w:rsidRPr="00A15EBD">
        <w:rPr>
          <w:rFonts w:ascii="Times New Roman" w:hAnsi="Times New Roman"/>
          <w:sz w:val="28"/>
          <w:szCs w:val="28"/>
        </w:rPr>
        <w:t xml:space="preserve"> году на территории Оренбургской области проводится кадастровая оценка земель </w:t>
      </w:r>
      <w:r w:rsidR="00A95B6B">
        <w:rPr>
          <w:rFonts w:ascii="Times New Roman" w:hAnsi="Times New Roman"/>
          <w:sz w:val="28"/>
          <w:szCs w:val="28"/>
        </w:rPr>
        <w:t xml:space="preserve">сельскохозяйственного назначения </w:t>
      </w:r>
      <w:r w:rsidRPr="00A15EBD">
        <w:rPr>
          <w:rFonts w:ascii="Times New Roman" w:hAnsi="Times New Roman"/>
          <w:sz w:val="28"/>
          <w:szCs w:val="28"/>
        </w:rPr>
        <w:t xml:space="preserve">и земель </w:t>
      </w:r>
      <w:r w:rsidR="00A95B6B">
        <w:rPr>
          <w:rFonts w:ascii="Times New Roman" w:hAnsi="Times New Roman"/>
          <w:sz w:val="28"/>
          <w:szCs w:val="28"/>
        </w:rPr>
        <w:t>особо охраняемых территорий и объектов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 w:rsidR="000B21CE">
        <w:rPr>
          <w:rFonts w:ascii="Times New Roman" w:hAnsi="Times New Roman"/>
          <w:sz w:val="28"/>
          <w:szCs w:val="28"/>
        </w:rPr>
        <w:t>15</w:t>
      </w:r>
      <w:r w:rsidRPr="001307C9">
        <w:rPr>
          <w:rFonts w:ascii="Times New Roman" w:hAnsi="Times New Roman"/>
          <w:sz w:val="28"/>
          <w:szCs w:val="28"/>
        </w:rPr>
        <w:t>.</w:t>
      </w:r>
      <w:r w:rsidR="000B21CE">
        <w:rPr>
          <w:rFonts w:ascii="Times New Roman" w:hAnsi="Times New Roman"/>
          <w:sz w:val="28"/>
          <w:szCs w:val="28"/>
        </w:rPr>
        <w:t>08</w:t>
      </w:r>
      <w:r w:rsidRPr="001307C9">
        <w:rPr>
          <w:rFonts w:ascii="Times New Roman" w:hAnsi="Times New Roman"/>
          <w:sz w:val="28"/>
          <w:szCs w:val="28"/>
        </w:rPr>
        <w:t>.201</w:t>
      </w:r>
      <w:r w:rsidR="001307C9" w:rsidRPr="001307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в публичном доступе в Фонде данных государственной кадастровой оценки на сайте Росреестра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r w:rsidRPr="00A15EBD">
        <w:rPr>
          <w:rFonts w:ascii="Times New Roman" w:hAnsi="Times New Roman"/>
          <w:sz w:val="28"/>
          <w:szCs w:val="28"/>
        </w:rPr>
        <w:t>.</w:t>
      </w:r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r w:rsidR="006B4954">
        <w:rPr>
          <w:rFonts w:ascii="Times New Roman" w:hAnsi="Times New Roman"/>
          <w:sz w:val="28"/>
          <w:szCs w:val="28"/>
        </w:rPr>
        <w:t>/Главная/</w:t>
      </w:r>
      <w:r w:rsidR="009378D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Pr="0021384B">
        <w:rPr>
          <w:rFonts w:ascii="Times New Roman" w:hAnsi="Times New Roman"/>
          <w:sz w:val="28"/>
          <w:szCs w:val="28"/>
        </w:rPr>
        <w:t>0</w:t>
      </w:r>
      <w:r w:rsidR="0021384B" w:rsidRPr="0021384B">
        <w:rPr>
          <w:rFonts w:ascii="Times New Roman" w:hAnsi="Times New Roman"/>
          <w:sz w:val="28"/>
          <w:szCs w:val="28"/>
        </w:rPr>
        <w:t>2</w:t>
      </w:r>
      <w:r w:rsidRPr="0021384B">
        <w:rPr>
          <w:rFonts w:ascii="Times New Roman" w:hAnsi="Times New Roman"/>
          <w:sz w:val="28"/>
          <w:szCs w:val="28"/>
        </w:rPr>
        <w:t>-201</w:t>
      </w:r>
      <w:r w:rsidR="0021384B" w:rsidRPr="0021384B">
        <w:rPr>
          <w:rFonts w:ascii="Times New Roman" w:hAnsi="Times New Roman"/>
          <w:sz w:val="28"/>
          <w:szCs w:val="28"/>
        </w:rPr>
        <w:t>9/СХ</w:t>
      </w:r>
      <w:r w:rsidRPr="0021384B">
        <w:rPr>
          <w:rFonts w:ascii="Times New Roman" w:hAnsi="Times New Roman"/>
          <w:sz w:val="28"/>
          <w:szCs w:val="28"/>
        </w:rPr>
        <w:t>-</w:t>
      </w:r>
      <w:r w:rsidR="0021384B" w:rsidRPr="0021384B">
        <w:rPr>
          <w:rFonts w:ascii="Times New Roman" w:hAnsi="Times New Roman"/>
          <w:sz w:val="28"/>
          <w:szCs w:val="28"/>
        </w:rPr>
        <w:t>ООТ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представляются в течение </w:t>
      </w:r>
      <w:r w:rsidR="00AA7861"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r w:rsidR="00091A35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A15EBD">
        <w:rPr>
          <w:rFonts w:ascii="Times New Roman" w:hAnsi="Times New Roman"/>
          <w:bCs/>
          <w:sz w:val="28"/>
          <w:szCs w:val="28"/>
        </w:rPr>
        <w:t>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5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</w:t>
      </w:r>
      <w:r w:rsidR="00091A35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40A6F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67C20"/>
    <w:rsid w:val="0019776D"/>
    <w:rsid w:val="0021384B"/>
    <w:rsid w:val="002176DA"/>
    <w:rsid w:val="00222180"/>
    <w:rsid w:val="00243A24"/>
    <w:rsid w:val="002B012B"/>
    <w:rsid w:val="002C0D60"/>
    <w:rsid w:val="002C63D5"/>
    <w:rsid w:val="002D2ADD"/>
    <w:rsid w:val="002D336F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9378D7"/>
    <w:rsid w:val="009904CE"/>
    <w:rsid w:val="00995F4C"/>
    <w:rsid w:val="009A1DA3"/>
    <w:rsid w:val="009D3AF6"/>
    <w:rsid w:val="00A15EBD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34B2C"/>
    <w:rsid w:val="00C40BB8"/>
    <w:rsid w:val="00C42B12"/>
    <w:rsid w:val="00C86F85"/>
    <w:rsid w:val="00CA748F"/>
    <w:rsid w:val="00D82268"/>
    <w:rsid w:val="00D9449C"/>
    <w:rsid w:val="00DB61F5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_sr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Пользователь</cp:lastModifiedBy>
  <cp:revision>2</cp:revision>
  <cp:lastPrinted>2019-07-16T09:08:00Z</cp:lastPrinted>
  <dcterms:created xsi:type="dcterms:W3CDTF">2019-08-16T11:00:00Z</dcterms:created>
  <dcterms:modified xsi:type="dcterms:W3CDTF">2019-08-16T11:00:00Z</dcterms:modified>
</cp:coreProperties>
</file>