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8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531"/>
        <w:gridCol w:w="1579"/>
        <w:gridCol w:w="1847"/>
        <w:gridCol w:w="1412"/>
        <w:gridCol w:w="562"/>
        <w:gridCol w:w="719"/>
        <w:gridCol w:w="1559"/>
        <w:gridCol w:w="1276"/>
        <w:gridCol w:w="1276"/>
        <w:gridCol w:w="1417"/>
        <w:gridCol w:w="1276"/>
        <w:gridCol w:w="934"/>
      </w:tblGrid>
      <w:tr w:rsidR="003D2614" w:rsidRPr="00DD58B6" w:rsidTr="003D2614">
        <w:trPr>
          <w:trHeight w:val="1300"/>
        </w:trPr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2614" w:rsidRPr="00DD58B6" w:rsidRDefault="0096550F" w:rsidP="00DD58B6">
            <w:r>
              <w:t xml:space="preserve">        </w:t>
            </w:r>
            <w:bookmarkStart w:id="0" w:name="_GoBack"/>
            <w:bookmarkEnd w:id="0"/>
          </w:p>
        </w:tc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Приложение 2 к порядку разработки, реализации    </w:t>
            </w:r>
            <w:r w:rsidRPr="00DD58B6">
              <w:rPr>
                <w:b/>
                <w:bCs/>
              </w:rPr>
              <w:br/>
              <w:t xml:space="preserve">и оценки эффективности муниципальных </w:t>
            </w:r>
            <w:r w:rsidRPr="00DD58B6">
              <w:rPr>
                <w:b/>
                <w:bCs/>
              </w:rPr>
              <w:br/>
              <w:t>программ Яфаровского сельсовета</w:t>
            </w:r>
          </w:p>
        </w:tc>
      </w:tr>
      <w:tr w:rsidR="003D2614" w:rsidRPr="00DD58B6" w:rsidTr="003D2614">
        <w:trPr>
          <w:trHeight w:val="1890"/>
        </w:trPr>
        <w:tc>
          <w:tcPr>
            <w:tcW w:w="153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D2614" w:rsidRPr="00DD58B6" w:rsidRDefault="003D2614" w:rsidP="003D2614">
            <w:pPr>
              <w:jc w:val="center"/>
              <w:rPr>
                <w:b/>
                <w:bCs/>
              </w:rPr>
            </w:pPr>
            <w:r w:rsidRPr="00DD58B6">
              <w:rPr>
                <w:b/>
                <w:bCs/>
              </w:rPr>
              <w:t>Отчет</w:t>
            </w:r>
            <w:r w:rsidRPr="00DD58B6">
              <w:rPr>
                <w:b/>
                <w:bCs/>
              </w:rPr>
              <w:br/>
              <w:t>об использовании бюджетных ассигнований местного</w:t>
            </w:r>
            <w:r w:rsidRPr="00DD58B6">
              <w:rPr>
                <w:b/>
                <w:bCs/>
              </w:rPr>
              <w:br/>
              <w:t>бюджета на реализацию муниципальной программы (тыс. рублей)</w:t>
            </w:r>
          </w:p>
          <w:p w:rsidR="003D2614" w:rsidRPr="00DD58B6" w:rsidRDefault="003D2614" w:rsidP="003D2614">
            <w:pPr>
              <w:jc w:val="right"/>
              <w:rPr>
                <w:b/>
                <w:bCs/>
              </w:rPr>
            </w:pPr>
            <w:r w:rsidRPr="00DD58B6">
              <w:rPr>
                <w:b/>
                <w:bCs/>
              </w:rPr>
              <w:t>Таблица № 7</w:t>
            </w:r>
          </w:p>
        </w:tc>
      </w:tr>
      <w:tr w:rsidR="003D2614" w:rsidRPr="00DD58B6" w:rsidTr="003D2614">
        <w:trPr>
          <w:trHeight w:val="330"/>
        </w:trPr>
        <w:tc>
          <w:tcPr>
            <w:tcW w:w="1317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2614" w:rsidRPr="00DD58B6" w:rsidRDefault="003D2614" w:rsidP="00DD58B6">
            <w:r w:rsidRPr="00DD58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17.04.2019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</w:p>
        </w:tc>
      </w:tr>
      <w:tr w:rsidR="003D2614" w:rsidRPr="00DD58B6" w:rsidTr="003D2614">
        <w:trPr>
          <w:trHeight w:val="300"/>
        </w:trPr>
        <w:tc>
          <w:tcPr>
            <w:tcW w:w="1531" w:type="dxa"/>
            <w:tcBorders>
              <w:top w:val="nil"/>
            </w:tcBorders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</w:tcBorders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Статус </w:t>
            </w:r>
          </w:p>
        </w:tc>
        <w:tc>
          <w:tcPr>
            <w:tcW w:w="1847" w:type="dxa"/>
            <w:vMerge w:val="restart"/>
            <w:tcBorders>
              <w:top w:val="nil"/>
            </w:tcBorders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nil"/>
            </w:tcBorders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ГРБС</w:t>
            </w:r>
            <w:r w:rsidRPr="00DD58B6">
              <w:rPr>
                <w:b/>
                <w:bCs/>
              </w:rPr>
              <w:br/>
              <w:t>Главный распорядитель бюджетных средств</w:t>
            </w:r>
            <w:r w:rsidRPr="00DD58B6">
              <w:rPr>
                <w:b/>
                <w:bCs/>
              </w:rPr>
              <w:br/>
              <w:t>Ответственный исполнитель</w:t>
            </w:r>
          </w:p>
        </w:tc>
        <w:tc>
          <w:tcPr>
            <w:tcW w:w="2840" w:type="dxa"/>
            <w:gridSpan w:val="3"/>
            <w:tcBorders>
              <w:top w:val="nil"/>
            </w:tcBorders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nil"/>
            </w:tcBorders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Расходы (тыс.рублей)</w:t>
            </w:r>
          </w:p>
        </w:tc>
        <w:tc>
          <w:tcPr>
            <w:tcW w:w="934" w:type="dxa"/>
            <w:tcBorders>
              <w:top w:val="nil"/>
            </w:tcBorders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 </w:t>
            </w:r>
          </w:p>
        </w:tc>
      </w:tr>
      <w:tr w:rsidR="003D2614" w:rsidRPr="00DD58B6" w:rsidTr="003D2614">
        <w:trPr>
          <w:trHeight w:val="1470"/>
        </w:trPr>
        <w:tc>
          <w:tcPr>
            <w:tcW w:w="1531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№</w:t>
            </w:r>
          </w:p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ГРБС</w:t>
            </w:r>
          </w:p>
        </w:tc>
        <w:tc>
          <w:tcPr>
            <w:tcW w:w="719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РзПр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ЦСР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2019  Утверждено бюджетной росписью на 1 января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утвержено бюджетной росписью на отчетную дату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кассовое исполнение 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кассовое исполнение,%</w:t>
            </w:r>
          </w:p>
        </w:tc>
      </w:tr>
      <w:tr w:rsidR="003D2614" w:rsidRPr="00DD58B6" w:rsidTr="003D2614">
        <w:trPr>
          <w:trHeight w:val="360"/>
        </w:trPr>
        <w:tc>
          <w:tcPr>
            <w:tcW w:w="1531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1</w:t>
            </w:r>
          </w:p>
        </w:tc>
        <w:tc>
          <w:tcPr>
            <w:tcW w:w="1579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2</w:t>
            </w:r>
          </w:p>
        </w:tc>
        <w:tc>
          <w:tcPr>
            <w:tcW w:w="1847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3</w:t>
            </w:r>
          </w:p>
        </w:tc>
        <w:tc>
          <w:tcPr>
            <w:tcW w:w="1412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4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5</w:t>
            </w:r>
          </w:p>
        </w:tc>
        <w:tc>
          <w:tcPr>
            <w:tcW w:w="719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6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7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8,00000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9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11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i/>
                <w:iCs/>
              </w:rPr>
            </w:pPr>
            <w:r w:rsidRPr="00DD58B6">
              <w:rPr>
                <w:i/>
                <w:iCs/>
              </w:rPr>
              <w:t>11,0</w:t>
            </w:r>
          </w:p>
        </w:tc>
      </w:tr>
      <w:tr w:rsidR="003D2614" w:rsidRPr="00DD58B6" w:rsidTr="003D2614">
        <w:trPr>
          <w:trHeight w:val="2490"/>
        </w:trPr>
        <w:tc>
          <w:tcPr>
            <w:tcW w:w="1531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</w:t>
            </w:r>
          </w:p>
        </w:tc>
        <w:tc>
          <w:tcPr>
            <w:tcW w:w="157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Муниципальная программа</w:t>
            </w:r>
          </w:p>
        </w:tc>
        <w:tc>
          <w:tcPr>
            <w:tcW w:w="1847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"Развитие территории муниципального образования  на 2017-2022 годы</w:t>
            </w:r>
          </w:p>
        </w:tc>
        <w:tc>
          <w:tcPr>
            <w:tcW w:w="1412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3479,01977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3683,12132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3683,12132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745,23292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20,2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1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"Руководство и управление в сфере установленных </w:t>
            </w:r>
            <w:r w:rsidRPr="00DD58B6">
              <w:rPr>
                <w:b/>
                <w:bCs/>
              </w:rPr>
              <w:lastRenderedPageBreak/>
              <w:t>функций органов местного самоуправления"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lastRenderedPageBreak/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979,48624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1103,66490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1103,6649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240,84223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21,8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01 0 01 10010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380,3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380,3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380,3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80,46248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21,2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01 0 01 10020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595,68624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722,86490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722,86490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160,37975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22,2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01 0 01 90840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540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01 0 01 91400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3,0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2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89,940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89,940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89,940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17,63414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19,6</w:t>
            </w:r>
          </w:p>
        </w:tc>
      </w:tr>
      <w:tr w:rsidR="003D2614" w:rsidRPr="00DD58B6" w:rsidTr="003D2614">
        <w:trPr>
          <w:trHeight w:val="232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0203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01 0 02 51180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89,940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89,940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89,940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17,63414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19,6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3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196,30000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196,3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196,3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89,58923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45,6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0310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01 0 03 90710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195,300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195,300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195,300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89,58923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45,9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0314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01 0 03 90850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0314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01 0 03 90860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412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</w:tcPr>
          <w:p w:rsidR="00DD58B6" w:rsidRPr="00DD58B6" w:rsidRDefault="00DD58B6" w:rsidP="00DD58B6"/>
        </w:tc>
        <w:tc>
          <w:tcPr>
            <w:tcW w:w="719" w:type="dxa"/>
          </w:tcPr>
          <w:p w:rsidR="00DD58B6" w:rsidRPr="00DD58B6" w:rsidRDefault="00DD58B6"/>
        </w:tc>
        <w:tc>
          <w:tcPr>
            <w:tcW w:w="1559" w:type="dxa"/>
          </w:tcPr>
          <w:p w:rsidR="00DD58B6" w:rsidRPr="00DD58B6" w:rsidRDefault="00DD58B6"/>
        </w:tc>
        <w:tc>
          <w:tcPr>
            <w:tcW w:w="1276" w:type="dxa"/>
          </w:tcPr>
          <w:p w:rsidR="00DD58B6" w:rsidRPr="00DD58B6" w:rsidRDefault="00DD58B6" w:rsidP="00DD58B6"/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Муниципальная программа 4</w:t>
            </w:r>
          </w:p>
        </w:tc>
        <w:tc>
          <w:tcPr>
            <w:tcW w:w="1847" w:type="dxa"/>
            <w:vMerge w:val="restart"/>
            <w:noWrap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"Развитие дорожного хозяйства"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t xml:space="preserve">Администрация МО Яфаровский </w:t>
            </w:r>
            <w:r w:rsidRPr="00DD58B6">
              <w:lastRenderedPageBreak/>
              <w:t>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lastRenderedPageBreak/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328,08807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358,14096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358,14096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152,07913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42,5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0409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01 0 04 90730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100,0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100,0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100,0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55,00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55,0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0409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01 0 04 90830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228,08807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258,14096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258,14096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97,07913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37,6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0409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01 0 04 90910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0409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01 0 04 91140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30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0409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01 0 04 91280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5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"Мероприятия, связанные с землепользованием, землеустройством и градорегулированием"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45,00000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45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45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01 0 05 91110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01 0 05 91170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25,0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25,0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25,0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01 0 05 91180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01 0 05 91190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20,0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20,00000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20,00000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1320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01 0 05 91210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6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 "Развитие жилищно-коммунального хозяйства"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0,00000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01 0 06 90750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01 0 06 90770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73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01 0 06 90930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7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 "Благоустройство территории поселения"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10,00000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01 0 07 90780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01 0 07 90820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10,0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10,0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10,0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450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П5 S0990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30"/>
        </w:trPr>
        <w:tc>
          <w:tcPr>
            <w:tcW w:w="1531" w:type="dxa"/>
            <w:vMerge w:val="restart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8</w:t>
            </w:r>
          </w:p>
        </w:tc>
        <w:tc>
          <w:tcPr>
            <w:tcW w:w="1847" w:type="dxa"/>
            <w:vMerge w:val="restart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 xml:space="preserve"> "Межбюджетные трансферты передаваемые в бюджет муниципального района на основании заключенных соглашений на  выполнение  части </w:t>
            </w:r>
            <w:r w:rsidRPr="00DD58B6">
              <w:rPr>
                <w:b/>
                <w:bCs/>
              </w:rPr>
              <w:lastRenderedPageBreak/>
              <w:t>полномочий поселений"</w:t>
            </w:r>
          </w:p>
        </w:tc>
        <w:tc>
          <w:tcPr>
            <w:tcW w:w="1412" w:type="dxa"/>
            <w:vMerge w:val="restart"/>
            <w:hideMark/>
          </w:tcPr>
          <w:p w:rsidR="00DD58B6" w:rsidRPr="00DD58B6" w:rsidRDefault="00DD58B6">
            <w:r w:rsidRPr="00DD58B6">
              <w:lastRenderedPageBreak/>
              <w:t>Администрация МО Яфаровский сельсовет</w:t>
            </w:r>
          </w:p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0503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01 0 07 91360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323,20546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323,07546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323,07546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57,3087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17,7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01 0 08 60010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2,61970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2,61970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2,61970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2,61970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100,0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0412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01 0 08 60020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8,68900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8,6890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8,6890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8,6890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100,0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0801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01 0 08 60040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0804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01 0 08  60030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1001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01 0 08  60070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0707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01 0 08 60080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0,655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0,625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0,625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0106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01 0 08 60090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20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0804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01 0 08  60100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01 0 08  60120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277,0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277,0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277,0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46,00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16,6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01 0 08  60130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01 0 08 60140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0,7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0,60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0,60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01 0 08 60150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9,52776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9,52776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9,52776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0104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01 0 08 60160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4,014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4,014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4,014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1003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R0200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1003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L0200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30"/>
        </w:trPr>
        <w:tc>
          <w:tcPr>
            <w:tcW w:w="1531" w:type="dxa"/>
            <w:vMerge/>
            <w:hideMark/>
          </w:tcPr>
          <w:p w:rsidR="00DD58B6" w:rsidRPr="00DD58B6" w:rsidRDefault="00DD58B6"/>
        </w:tc>
        <w:tc>
          <w:tcPr>
            <w:tcW w:w="1579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DD58B6" w:rsidRPr="00DD58B6" w:rsidRDefault="00DD58B6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DD58B6" w:rsidRPr="00DD58B6" w:rsidRDefault="00DD58B6"/>
        </w:tc>
        <w:tc>
          <w:tcPr>
            <w:tcW w:w="562" w:type="dxa"/>
            <w:hideMark/>
          </w:tcPr>
          <w:p w:rsidR="00DD58B6" w:rsidRPr="00DD58B6" w:rsidRDefault="00DD58B6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DD58B6" w:rsidRPr="00DD58B6" w:rsidRDefault="00DD58B6">
            <w:r w:rsidRPr="00DD58B6">
              <w:t> </w:t>
            </w:r>
          </w:p>
        </w:tc>
        <w:tc>
          <w:tcPr>
            <w:tcW w:w="1559" w:type="dxa"/>
            <w:hideMark/>
          </w:tcPr>
          <w:p w:rsidR="00DD58B6" w:rsidRPr="00DD58B6" w:rsidRDefault="00DD58B6">
            <w:r w:rsidRPr="00DD58B6">
              <w:t>01 0 08 80810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417" w:type="dxa"/>
            <w:hideMark/>
          </w:tcPr>
          <w:p w:rsidR="00DD58B6" w:rsidRPr="00DD58B6" w:rsidRDefault="00DD58B6" w:rsidP="00DD58B6">
            <w:r w:rsidRPr="00DD58B6">
              <w:t>0,00</w:t>
            </w:r>
          </w:p>
        </w:tc>
        <w:tc>
          <w:tcPr>
            <w:tcW w:w="1276" w:type="dxa"/>
            <w:hideMark/>
          </w:tcPr>
          <w:p w:rsidR="00DD58B6" w:rsidRPr="00DD58B6" w:rsidRDefault="00DD58B6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DD58B6" w:rsidRPr="00DD58B6" w:rsidRDefault="00DD58B6" w:rsidP="00DD58B6">
            <w:r w:rsidRPr="00DD58B6">
              <w:t>0,0</w:t>
            </w:r>
          </w:p>
        </w:tc>
      </w:tr>
      <w:tr w:rsidR="003D2614" w:rsidRPr="00DD58B6" w:rsidTr="003D2614">
        <w:trPr>
          <w:trHeight w:val="315"/>
        </w:trPr>
        <w:tc>
          <w:tcPr>
            <w:tcW w:w="1531" w:type="dxa"/>
            <w:vMerge w:val="restart"/>
            <w:hideMark/>
          </w:tcPr>
          <w:p w:rsidR="003D2614" w:rsidRPr="00DD58B6" w:rsidRDefault="003D2614">
            <w:r w:rsidRPr="00DD58B6">
              <w:t> </w:t>
            </w:r>
          </w:p>
          <w:p w:rsidR="003D2614" w:rsidRPr="00DD58B6" w:rsidRDefault="003D2614">
            <w:r w:rsidRPr="00DD58B6">
              <w:t> </w:t>
            </w:r>
          </w:p>
          <w:p w:rsidR="003D2614" w:rsidRPr="00DD58B6" w:rsidRDefault="003D2614" w:rsidP="0096550F">
            <w:r w:rsidRPr="00DD58B6">
              <w:t> </w:t>
            </w:r>
          </w:p>
        </w:tc>
        <w:tc>
          <w:tcPr>
            <w:tcW w:w="1579" w:type="dxa"/>
            <w:vMerge w:val="restart"/>
            <w:hideMark/>
          </w:tcPr>
          <w:p w:rsidR="003D2614" w:rsidRPr="00DD58B6" w:rsidRDefault="003D2614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Основное мероприятие 9</w:t>
            </w:r>
          </w:p>
          <w:p w:rsidR="003D2614" w:rsidRPr="00DD58B6" w:rsidRDefault="003D2614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 </w:t>
            </w:r>
          </w:p>
          <w:p w:rsidR="003D2614" w:rsidRPr="00DD58B6" w:rsidRDefault="003D2614" w:rsidP="0096550F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 </w:t>
            </w:r>
          </w:p>
        </w:tc>
        <w:tc>
          <w:tcPr>
            <w:tcW w:w="1847" w:type="dxa"/>
            <w:vMerge w:val="restart"/>
            <w:hideMark/>
          </w:tcPr>
          <w:p w:rsidR="003D2614" w:rsidRPr="00DD58B6" w:rsidRDefault="003D2614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Создание условий для организации досуга и обеспечение жителей поселения услугамии организаций культуры</w:t>
            </w:r>
          </w:p>
          <w:p w:rsidR="003D2614" w:rsidRPr="00DD58B6" w:rsidRDefault="003D2614">
            <w:r w:rsidRPr="00DD58B6">
              <w:t> </w:t>
            </w:r>
          </w:p>
          <w:p w:rsidR="003D2614" w:rsidRPr="00DD58B6" w:rsidRDefault="003D2614" w:rsidP="0096550F">
            <w:pPr>
              <w:rPr>
                <w:b/>
                <w:bCs/>
              </w:rPr>
            </w:pPr>
            <w:r w:rsidRPr="00DD58B6">
              <w:t> </w:t>
            </w:r>
          </w:p>
        </w:tc>
        <w:tc>
          <w:tcPr>
            <w:tcW w:w="1412" w:type="dxa"/>
            <w:vMerge w:val="restart"/>
            <w:hideMark/>
          </w:tcPr>
          <w:p w:rsidR="003D2614" w:rsidRPr="00DD58B6" w:rsidRDefault="003D2614">
            <w:r w:rsidRPr="00DD58B6">
              <w:t>Администрация МО Яфаровский сельсовет</w:t>
            </w:r>
          </w:p>
          <w:p w:rsidR="003D2614" w:rsidRPr="00DD58B6" w:rsidRDefault="003D2614">
            <w:r w:rsidRPr="00DD58B6">
              <w:t> </w:t>
            </w:r>
          </w:p>
          <w:p w:rsidR="003D2614" w:rsidRPr="00DD58B6" w:rsidRDefault="003D2614" w:rsidP="0096550F">
            <w:r w:rsidRPr="00DD58B6">
              <w:t> </w:t>
            </w:r>
          </w:p>
        </w:tc>
        <w:tc>
          <w:tcPr>
            <w:tcW w:w="562" w:type="dxa"/>
            <w:hideMark/>
          </w:tcPr>
          <w:p w:rsidR="003D2614" w:rsidRPr="00DD58B6" w:rsidRDefault="003D2614">
            <w:r w:rsidRPr="00DD58B6">
              <w:t> </w:t>
            </w:r>
          </w:p>
        </w:tc>
        <w:tc>
          <w:tcPr>
            <w:tcW w:w="719" w:type="dxa"/>
            <w:hideMark/>
          </w:tcPr>
          <w:p w:rsidR="003D2614" w:rsidRPr="00DD58B6" w:rsidRDefault="003D2614">
            <w:r w:rsidRPr="00DD58B6">
              <w:t> </w:t>
            </w:r>
          </w:p>
        </w:tc>
        <w:tc>
          <w:tcPr>
            <w:tcW w:w="1559" w:type="dxa"/>
            <w:hideMark/>
          </w:tcPr>
          <w:p w:rsidR="003D2614" w:rsidRPr="00DD58B6" w:rsidRDefault="003D2614">
            <w:r w:rsidRPr="00DD58B6">
              <w:t> 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 </w:t>
            </w:r>
          </w:p>
        </w:tc>
        <w:tc>
          <w:tcPr>
            <w:tcW w:w="1417" w:type="dxa"/>
            <w:hideMark/>
          </w:tcPr>
          <w:p w:rsidR="003D2614" w:rsidRPr="00DD58B6" w:rsidRDefault="003D2614" w:rsidP="00DD58B6">
            <w:r w:rsidRPr="00DD58B6">
              <w:t> 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 </w:t>
            </w:r>
          </w:p>
        </w:tc>
        <w:tc>
          <w:tcPr>
            <w:tcW w:w="934" w:type="dxa"/>
            <w:hideMark/>
          </w:tcPr>
          <w:p w:rsidR="003D2614" w:rsidRPr="00DD58B6" w:rsidRDefault="003D2614" w:rsidP="00DD58B6">
            <w:r w:rsidRPr="00DD58B6">
              <w:t> </w:t>
            </w:r>
          </w:p>
        </w:tc>
      </w:tr>
      <w:tr w:rsidR="003D2614" w:rsidRPr="00DD58B6" w:rsidTr="003D2614">
        <w:trPr>
          <w:trHeight w:val="1305"/>
        </w:trPr>
        <w:tc>
          <w:tcPr>
            <w:tcW w:w="1531" w:type="dxa"/>
            <w:vMerge/>
            <w:hideMark/>
          </w:tcPr>
          <w:p w:rsidR="003D2614" w:rsidRPr="00DD58B6" w:rsidRDefault="003D2614" w:rsidP="0096550F"/>
        </w:tc>
        <w:tc>
          <w:tcPr>
            <w:tcW w:w="1579" w:type="dxa"/>
            <w:vMerge/>
            <w:hideMark/>
          </w:tcPr>
          <w:p w:rsidR="003D2614" w:rsidRPr="00DD58B6" w:rsidRDefault="003D2614" w:rsidP="0096550F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3D2614" w:rsidRPr="00DD58B6" w:rsidRDefault="003D2614" w:rsidP="0096550F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3D2614" w:rsidRPr="00DD58B6" w:rsidRDefault="003D2614" w:rsidP="0096550F"/>
        </w:tc>
        <w:tc>
          <w:tcPr>
            <w:tcW w:w="562" w:type="dxa"/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622</w:t>
            </w:r>
          </w:p>
        </w:tc>
        <w:tc>
          <w:tcPr>
            <w:tcW w:w="719" w:type="dxa"/>
            <w:hideMark/>
          </w:tcPr>
          <w:p w:rsidR="003D2614" w:rsidRPr="00DD58B6" w:rsidRDefault="003D2614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559" w:type="dxa"/>
            <w:hideMark/>
          </w:tcPr>
          <w:p w:rsidR="003D2614" w:rsidRPr="00DD58B6" w:rsidRDefault="003D2614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х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1507,00000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1557,00</w:t>
            </w:r>
          </w:p>
        </w:tc>
        <w:tc>
          <w:tcPr>
            <w:tcW w:w="1417" w:type="dxa"/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1557,00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187,77949</w:t>
            </w:r>
          </w:p>
        </w:tc>
        <w:tc>
          <w:tcPr>
            <w:tcW w:w="934" w:type="dxa"/>
            <w:hideMark/>
          </w:tcPr>
          <w:p w:rsidR="003D2614" w:rsidRPr="00DD58B6" w:rsidRDefault="003D2614" w:rsidP="00DD58B6">
            <w:pPr>
              <w:rPr>
                <w:b/>
                <w:bCs/>
              </w:rPr>
            </w:pPr>
            <w:r w:rsidRPr="00DD58B6">
              <w:rPr>
                <w:b/>
                <w:bCs/>
              </w:rPr>
              <w:t>26,6</w:t>
            </w:r>
          </w:p>
        </w:tc>
      </w:tr>
      <w:tr w:rsidR="003D2614" w:rsidRPr="00DD58B6" w:rsidTr="003D2614">
        <w:trPr>
          <w:trHeight w:val="435"/>
        </w:trPr>
        <w:tc>
          <w:tcPr>
            <w:tcW w:w="1531" w:type="dxa"/>
            <w:vMerge/>
            <w:hideMark/>
          </w:tcPr>
          <w:p w:rsidR="003D2614" w:rsidRPr="00DD58B6" w:rsidRDefault="003D2614" w:rsidP="0096550F"/>
        </w:tc>
        <w:tc>
          <w:tcPr>
            <w:tcW w:w="1579" w:type="dxa"/>
            <w:vMerge/>
            <w:hideMark/>
          </w:tcPr>
          <w:p w:rsidR="003D2614" w:rsidRPr="00DD58B6" w:rsidRDefault="003D2614" w:rsidP="0096550F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3D2614" w:rsidRPr="00DD58B6" w:rsidRDefault="003D2614" w:rsidP="0096550F"/>
        </w:tc>
        <w:tc>
          <w:tcPr>
            <w:tcW w:w="1412" w:type="dxa"/>
            <w:vMerge/>
            <w:hideMark/>
          </w:tcPr>
          <w:p w:rsidR="003D2614" w:rsidRPr="00DD58B6" w:rsidRDefault="003D2614" w:rsidP="0096550F"/>
        </w:tc>
        <w:tc>
          <w:tcPr>
            <w:tcW w:w="562" w:type="dxa"/>
            <w:hideMark/>
          </w:tcPr>
          <w:p w:rsidR="003D2614" w:rsidRPr="00DD58B6" w:rsidRDefault="003D2614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3D2614" w:rsidRPr="00DD58B6" w:rsidRDefault="003D2614">
            <w:r w:rsidRPr="00DD58B6">
              <w:t>0801</w:t>
            </w:r>
          </w:p>
        </w:tc>
        <w:tc>
          <w:tcPr>
            <w:tcW w:w="1559" w:type="dxa"/>
            <w:hideMark/>
          </w:tcPr>
          <w:p w:rsidR="003D2614" w:rsidRPr="00DD58B6" w:rsidRDefault="003D2614">
            <w:r w:rsidRPr="00DD58B6">
              <w:t>01 0 09 90940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1507,00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1374,7</w:t>
            </w:r>
          </w:p>
        </w:tc>
        <w:tc>
          <w:tcPr>
            <w:tcW w:w="1417" w:type="dxa"/>
            <w:hideMark/>
          </w:tcPr>
          <w:p w:rsidR="003D2614" w:rsidRPr="00DD58B6" w:rsidRDefault="003D2614" w:rsidP="00DD58B6">
            <w:r w:rsidRPr="00DD58B6">
              <w:t>1374,7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160,63164</w:t>
            </w:r>
          </w:p>
        </w:tc>
        <w:tc>
          <w:tcPr>
            <w:tcW w:w="934" w:type="dxa"/>
            <w:hideMark/>
          </w:tcPr>
          <w:p w:rsidR="003D2614" w:rsidRPr="00DD58B6" w:rsidRDefault="003D2614" w:rsidP="00DD58B6">
            <w:r w:rsidRPr="00DD58B6">
              <w:t>11,7</w:t>
            </w:r>
          </w:p>
        </w:tc>
      </w:tr>
      <w:tr w:rsidR="003D2614" w:rsidRPr="00DD58B6" w:rsidTr="003D2614">
        <w:trPr>
          <w:trHeight w:val="330"/>
        </w:trPr>
        <w:tc>
          <w:tcPr>
            <w:tcW w:w="1531" w:type="dxa"/>
            <w:vMerge/>
            <w:hideMark/>
          </w:tcPr>
          <w:p w:rsidR="003D2614" w:rsidRPr="00DD58B6" w:rsidRDefault="003D2614"/>
        </w:tc>
        <w:tc>
          <w:tcPr>
            <w:tcW w:w="1579" w:type="dxa"/>
            <w:vMerge/>
            <w:hideMark/>
          </w:tcPr>
          <w:p w:rsidR="003D2614" w:rsidRPr="00DD58B6" w:rsidRDefault="003D2614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3D2614" w:rsidRPr="00DD58B6" w:rsidRDefault="003D2614"/>
        </w:tc>
        <w:tc>
          <w:tcPr>
            <w:tcW w:w="1412" w:type="dxa"/>
            <w:vMerge/>
            <w:hideMark/>
          </w:tcPr>
          <w:p w:rsidR="003D2614" w:rsidRPr="00DD58B6" w:rsidRDefault="003D2614"/>
        </w:tc>
        <w:tc>
          <w:tcPr>
            <w:tcW w:w="562" w:type="dxa"/>
            <w:hideMark/>
          </w:tcPr>
          <w:p w:rsidR="003D2614" w:rsidRPr="00DD58B6" w:rsidRDefault="003D2614" w:rsidP="00DD58B6">
            <w:r w:rsidRPr="00DD58B6">
              <w:t>622</w:t>
            </w:r>
          </w:p>
        </w:tc>
        <w:tc>
          <w:tcPr>
            <w:tcW w:w="719" w:type="dxa"/>
            <w:hideMark/>
          </w:tcPr>
          <w:p w:rsidR="003D2614" w:rsidRPr="00DD58B6" w:rsidRDefault="003D2614">
            <w:r w:rsidRPr="00DD58B6">
              <w:t>0801</w:t>
            </w:r>
          </w:p>
        </w:tc>
        <w:tc>
          <w:tcPr>
            <w:tcW w:w="1559" w:type="dxa"/>
            <w:hideMark/>
          </w:tcPr>
          <w:p w:rsidR="003D2614" w:rsidRPr="00DD58B6" w:rsidRDefault="003D2614">
            <w:r w:rsidRPr="00DD58B6">
              <w:t>01 0 09 91410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0,00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182,30</w:t>
            </w:r>
          </w:p>
        </w:tc>
        <w:tc>
          <w:tcPr>
            <w:tcW w:w="1417" w:type="dxa"/>
            <w:hideMark/>
          </w:tcPr>
          <w:p w:rsidR="003D2614" w:rsidRPr="00DD58B6" w:rsidRDefault="003D2614" w:rsidP="00DD58B6">
            <w:r w:rsidRPr="00DD58B6">
              <w:t>182,30</w:t>
            </w:r>
          </w:p>
        </w:tc>
        <w:tc>
          <w:tcPr>
            <w:tcW w:w="1276" w:type="dxa"/>
            <w:hideMark/>
          </w:tcPr>
          <w:p w:rsidR="003D2614" w:rsidRPr="00DD58B6" w:rsidRDefault="003D2614" w:rsidP="00DD58B6">
            <w:r w:rsidRPr="00DD58B6">
              <w:t>27,14785</w:t>
            </w:r>
          </w:p>
        </w:tc>
        <w:tc>
          <w:tcPr>
            <w:tcW w:w="934" w:type="dxa"/>
            <w:hideMark/>
          </w:tcPr>
          <w:p w:rsidR="003D2614" w:rsidRPr="00DD58B6" w:rsidRDefault="003D2614" w:rsidP="00DD58B6">
            <w:r w:rsidRPr="00DD58B6">
              <w:t>14,9</w:t>
            </w:r>
          </w:p>
        </w:tc>
      </w:tr>
    </w:tbl>
    <w:p w:rsidR="00E6165F" w:rsidRDefault="00E6165F"/>
    <w:sectPr w:rsidR="00E6165F" w:rsidSect="00DD5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C9"/>
    <w:rsid w:val="003D2614"/>
    <w:rsid w:val="005B14C9"/>
    <w:rsid w:val="0096550F"/>
    <w:rsid w:val="00DC7853"/>
    <w:rsid w:val="00DD58B6"/>
    <w:rsid w:val="00E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dcterms:created xsi:type="dcterms:W3CDTF">2019-04-19T11:28:00Z</dcterms:created>
  <dcterms:modified xsi:type="dcterms:W3CDTF">2019-04-19T11:28:00Z</dcterms:modified>
</cp:coreProperties>
</file>