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Сведения</w:t>
      </w:r>
    </w:p>
    <w:p w:rsidR="00D2082E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D2082E">
        <w:rPr>
          <w:rStyle w:val="a3"/>
          <w:color w:val="333333"/>
          <w:sz w:val="28"/>
          <w:szCs w:val="28"/>
        </w:rPr>
        <w:t xml:space="preserve">депутатов Совета депутатов муниципального образования </w:t>
      </w:r>
      <w:r w:rsidR="00002F39">
        <w:rPr>
          <w:rStyle w:val="a3"/>
          <w:color w:val="333333"/>
          <w:sz w:val="28"/>
          <w:szCs w:val="28"/>
        </w:rPr>
        <w:t>Яфаровск</w:t>
      </w:r>
      <w:r w:rsidR="00D2082E">
        <w:rPr>
          <w:rStyle w:val="a3"/>
          <w:color w:val="333333"/>
          <w:sz w:val="28"/>
          <w:szCs w:val="28"/>
        </w:rPr>
        <w:t>ий</w:t>
      </w:r>
      <w:r w:rsidR="00002F39">
        <w:rPr>
          <w:rStyle w:val="a3"/>
          <w:color w:val="333333"/>
          <w:sz w:val="28"/>
          <w:szCs w:val="28"/>
        </w:rPr>
        <w:t xml:space="preserve"> сельсовет</w:t>
      </w:r>
      <w:r w:rsidRPr="008E1242">
        <w:rPr>
          <w:rStyle w:val="a3"/>
          <w:color w:val="333333"/>
          <w:sz w:val="28"/>
          <w:szCs w:val="28"/>
        </w:rPr>
        <w:t xml:space="preserve"> </w:t>
      </w:r>
    </w:p>
    <w:p w:rsidR="00C8769B" w:rsidRPr="008E1242" w:rsidRDefault="00C8769B" w:rsidP="00C8769B">
      <w:pPr>
        <w:jc w:val="center"/>
        <w:rPr>
          <w:rStyle w:val="a3"/>
          <w:color w:val="333333"/>
          <w:sz w:val="28"/>
          <w:szCs w:val="28"/>
        </w:rPr>
      </w:pPr>
      <w:r w:rsidRPr="008E1242">
        <w:rPr>
          <w:rStyle w:val="a3"/>
          <w:color w:val="333333"/>
          <w:sz w:val="28"/>
          <w:szCs w:val="28"/>
        </w:rPr>
        <w:t>за отчетный период с 1 января 201</w:t>
      </w:r>
      <w:r w:rsidR="008758F7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 по 31 декабря 201</w:t>
      </w:r>
      <w:r w:rsidR="008758F7">
        <w:rPr>
          <w:rStyle w:val="a3"/>
          <w:color w:val="333333"/>
          <w:sz w:val="28"/>
          <w:szCs w:val="28"/>
        </w:rPr>
        <w:t>8</w:t>
      </w:r>
      <w:r w:rsidRPr="008E1242">
        <w:rPr>
          <w:rStyle w:val="a3"/>
          <w:color w:val="333333"/>
          <w:sz w:val="28"/>
          <w:szCs w:val="28"/>
        </w:rPr>
        <w:t xml:space="preserve"> года</w:t>
      </w:r>
    </w:p>
    <w:p w:rsidR="00C8769B" w:rsidRDefault="00C8769B" w:rsidP="00C8769B">
      <w:pPr>
        <w:jc w:val="center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1065"/>
        <w:gridCol w:w="992"/>
        <w:gridCol w:w="1276"/>
        <w:gridCol w:w="850"/>
        <w:gridCol w:w="779"/>
        <w:gridCol w:w="1559"/>
        <w:gridCol w:w="1276"/>
        <w:gridCol w:w="2056"/>
      </w:tblGrid>
      <w:tr w:rsidR="00C8769B" w:rsidRPr="002D3A21" w:rsidTr="00304371">
        <w:tc>
          <w:tcPr>
            <w:tcW w:w="426" w:type="dxa"/>
            <w:vMerge w:val="restart"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4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5" w:type="dxa"/>
            <w:gridSpan w:val="3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56" w:type="dxa"/>
            <w:vMerge w:val="restart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6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8769B" w:rsidRPr="002D3A21" w:rsidTr="00304371">
        <w:tc>
          <w:tcPr>
            <w:tcW w:w="426" w:type="dxa"/>
            <w:vMerge/>
          </w:tcPr>
          <w:p w:rsidR="00C8769B" w:rsidRPr="002D3A21" w:rsidRDefault="00C8769B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8769B" w:rsidRPr="002D3A21" w:rsidRDefault="00C8769B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779" w:type="dxa"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C8769B" w:rsidRPr="002D3A21" w:rsidRDefault="00C8769B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54FA" w:rsidRPr="002D3A21" w:rsidTr="00304371">
        <w:tc>
          <w:tcPr>
            <w:tcW w:w="426" w:type="dxa"/>
            <w:vMerge w:val="restart"/>
          </w:tcPr>
          <w:p w:rsidR="005354FA" w:rsidRPr="002D3A21" w:rsidRDefault="005354FA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Асяев И.Р.</w:t>
            </w:r>
          </w:p>
        </w:tc>
        <w:tc>
          <w:tcPr>
            <w:tcW w:w="992" w:type="dxa"/>
            <w:vMerge w:val="restart"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депутат</w:t>
            </w:r>
          </w:p>
        </w:tc>
        <w:tc>
          <w:tcPr>
            <w:tcW w:w="1418" w:type="dxa"/>
            <w:vMerge w:val="restart"/>
          </w:tcPr>
          <w:p w:rsidR="005354FA" w:rsidRPr="00002F39" w:rsidRDefault="005354FA" w:rsidP="008741D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 для сельскохозяйственого назначения</w:t>
            </w:r>
          </w:p>
        </w:tc>
        <w:tc>
          <w:tcPr>
            <w:tcW w:w="1417" w:type="dxa"/>
            <w:vMerge w:val="restart"/>
          </w:tcPr>
          <w:p w:rsidR="005354FA" w:rsidRPr="00002F39" w:rsidRDefault="005354FA" w:rsidP="0030437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065" w:type="dxa"/>
            <w:vMerge w:val="restart"/>
          </w:tcPr>
          <w:p w:rsidR="005354FA" w:rsidRPr="00002F39" w:rsidRDefault="005354FA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472000,0</w:t>
            </w:r>
          </w:p>
        </w:tc>
        <w:tc>
          <w:tcPr>
            <w:tcW w:w="992" w:type="dxa"/>
            <w:vMerge w:val="restart"/>
          </w:tcPr>
          <w:p w:rsidR="005354FA" w:rsidRPr="00002F39" w:rsidRDefault="005354FA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354FA" w:rsidRPr="00002F39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5354FA" w:rsidRPr="005354FA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1800.0</w:t>
            </w:r>
          </w:p>
        </w:tc>
        <w:tc>
          <w:tcPr>
            <w:tcW w:w="779" w:type="dxa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354FA" w:rsidRPr="00963FF5" w:rsidRDefault="005354FA" w:rsidP="00963FF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легковой</w:t>
            </w:r>
            <w:r w:rsidRPr="00D2082E"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LADA LARGUS</w:t>
            </w:r>
            <w:r>
              <w:rPr>
                <w:rFonts w:ascii="Verdana" w:hAnsi="Verdana" w:cs="Verdana"/>
                <w:sz w:val="16"/>
                <w:szCs w:val="16"/>
              </w:rPr>
              <w:t>,2013</w:t>
            </w:r>
          </w:p>
          <w:p w:rsidR="005354FA" w:rsidRPr="00D2082E" w:rsidRDefault="005354FA" w:rsidP="00C8764C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5354FA" w:rsidRPr="00E9067C" w:rsidRDefault="008758F7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921300,00</w:t>
            </w:r>
          </w:p>
        </w:tc>
        <w:tc>
          <w:tcPr>
            <w:tcW w:w="2056" w:type="dxa"/>
            <w:vMerge w:val="restart"/>
          </w:tcPr>
          <w:p w:rsidR="005354FA" w:rsidRPr="002D3A21" w:rsidRDefault="005354FA" w:rsidP="00C8764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354FA" w:rsidRPr="002D3A21" w:rsidTr="00304371">
        <w:trPr>
          <w:trHeight w:val="269"/>
        </w:trPr>
        <w:tc>
          <w:tcPr>
            <w:tcW w:w="426" w:type="dxa"/>
            <w:vMerge/>
          </w:tcPr>
          <w:p w:rsidR="005354FA" w:rsidRPr="002D3A21" w:rsidRDefault="005354FA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354FA" w:rsidRPr="00002F39" w:rsidRDefault="005354FA" w:rsidP="00C8764C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sz w:val="16"/>
                <w:szCs w:val="16"/>
                <w:lang w:val="en-US"/>
              </w:rPr>
              <w:t>60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779" w:type="dxa"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54FA" w:rsidRPr="002D3A21" w:rsidTr="003D1B9F">
        <w:trPr>
          <w:trHeight w:val="269"/>
        </w:trPr>
        <w:tc>
          <w:tcPr>
            <w:tcW w:w="426" w:type="dxa"/>
            <w:vMerge/>
          </w:tcPr>
          <w:p w:rsidR="005354FA" w:rsidRPr="002D3A21" w:rsidRDefault="005354FA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992" w:type="dxa"/>
            <w:vMerge w:val="restart"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собственность 3/12</w:t>
            </w:r>
          </w:p>
        </w:tc>
        <w:tc>
          <w:tcPr>
            <w:tcW w:w="1065" w:type="dxa"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93,90</w:t>
            </w:r>
          </w:p>
        </w:tc>
        <w:tc>
          <w:tcPr>
            <w:tcW w:w="992" w:type="dxa"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354FA" w:rsidRPr="00002F39" w:rsidRDefault="005354FA" w:rsidP="00EA7B7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002F39">
              <w:rPr>
                <w:rFonts w:ascii="Verdana" w:hAnsi="Verdana" w:cs="Verdana"/>
                <w:sz w:val="16"/>
                <w:szCs w:val="16"/>
              </w:rPr>
              <w:fldChar w:fldCharType="begin"/>
            </w:r>
            <w:r w:rsidRPr="00002F39">
              <w:rPr>
                <w:rFonts w:ascii="Verdana" w:hAnsi="Verdana" w:cs="Verdana"/>
                <w:sz w:val="16"/>
                <w:szCs w:val="16"/>
              </w:rPr>
              <w:instrText xml:space="preserve"> LINK Word.Document.12 "\\\\sharemt.mt.local\\1009$\\ПАМЯТКИ\\ЗАПОЛНЕНИЕ СПРАВКИ О ДОХОДАХ\\2 ПАМЯТКА О ЗАПОЛНЕНИИ СПРАВКИ О ДОХОДАХ РАСХОДАХ 2014 (3).docx" "OLE_LINK1" \a \r  \* MERGEFORMAT </w:instrTex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  <w:r w:rsidRPr="00002F39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 xml:space="preserve"> для личного подсобного хозяйства</w:t>
            </w:r>
          </w:p>
        </w:tc>
        <w:tc>
          <w:tcPr>
            <w:tcW w:w="850" w:type="dxa"/>
          </w:tcPr>
          <w:p w:rsidR="005354FA" w:rsidRPr="005354FA" w:rsidRDefault="005354FA" w:rsidP="00EA7B75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  <w:lang w:val="en-US"/>
              </w:rPr>
              <w:t>1800.0</w:t>
            </w:r>
          </w:p>
        </w:tc>
        <w:tc>
          <w:tcPr>
            <w:tcW w:w="779" w:type="dxa"/>
          </w:tcPr>
          <w:p w:rsidR="005354FA" w:rsidRPr="00002F39" w:rsidRDefault="005354FA" w:rsidP="00EA7B75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354FA" w:rsidRPr="008758F7" w:rsidRDefault="008758F7" w:rsidP="00C8764C">
            <w:pPr>
              <w:jc w:val="both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легковой КИА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RIO</w:t>
            </w:r>
            <w:r w:rsidRPr="008758F7">
              <w:rPr>
                <w:rFonts w:ascii="Verdana" w:hAnsi="Verdana" w:cs="Verdana"/>
                <w:sz w:val="16"/>
                <w:szCs w:val="16"/>
              </w:rPr>
              <w:t xml:space="preserve">?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>2018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5354FA" w:rsidRPr="002D3A21" w:rsidRDefault="008758F7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0,00</w:t>
            </w:r>
          </w:p>
        </w:tc>
        <w:tc>
          <w:tcPr>
            <w:tcW w:w="2056" w:type="dxa"/>
            <w:vMerge w:val="restart"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354FA" w:rsidRPr="002D3A21" w:rsidTr="00304371">
        <w:trPr>
          <w:trHeight w:val="269"/>
        </w:trPr>
        <w:tc>
          <w:tcPr>
            <w:tcW w:w="426" w:type="dxa"/>
            <w:vMerge/>
          </w:tcPr>
          <w:p w:rsidR="005354FA" w:rsidRPr="002D3A21" w:rsidRDefault="005354FA" w:rsidP="00C8764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54FA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354FA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1417" w:type="dxa"/>
          </w:tcPr>
          <w:p w:rsidR="005354FA" w:rsidRDefault="005354FA" w:rsidP="005354FA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общая долевая собственность 3/12</w:t>
            </w:r>
          </w:p>
        </w:tc>
        <w:tc>
          <w:tcPr>
            <w:tcW w:w="1065" w:type="dxa"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2080,00</w:t>
            </w:r>
          </w:p>
        </w:tc>
        <w:tc>
          <w:tcPr>
            <w:tcW w:w="992" w:type="dxa"/>
            <w:vAlign w:val="center"/>
          </w:tcPr>
          <w:p w:rsidR="005354FA" w:rsidRPr="00002F39" w:rsidRDefault="005354FA" w:rsidP="00C8764C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354FA" w:rsidRPr="00002F39" w:rsidRDefault="005354FA" w:rsidP="00EA7B75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5354FA" w:rsidRPr="00002F39" w:rsidRDefault="005354FA" w:rsidP="00EA7B75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758F7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60</w:t>
            </w: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,0</w:t>
            </w:r>
          </w:p>
        </w:tc>
        <w:tc>
          <w:tcPr>
            <w:tcW w:w="779" w:type="dxa"/>
            <w:vAlign w:val="center"/>
          </w:tcPr>
          <w:p w:rsidR="005354FA" w:rsidRPr="00002F39" w:rsidRDefault="005354FA" w:rsidP="00EA7B75">
            <w:pPr>
              <w:jc w:val="center"/>
              <w:rPr>
                <w:rStyle w:val="a3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002F39">
              <w:rPr>
                <w:rStyle w:val="a3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56" w:type="dxa"/>
            <w:vMerge/>
          </w:tcPr>
          <w:p w:rsidR="005354FA" w:rsidRPr="002D3A21" w:rsidRDefault="005354FA" w:rsidP="00C8764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C8769B" w:rsidRDefault="00C8769B" w:rsidP="00C8769B">
      <w:pPr>
        <w:jc w:val="center"/>
      </w:pPr>
    </w:p>
    <w:sectPr w:rsidR="00C8769B" w:rsidSect="00C876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B"/>
    <w:rsid w:val="00002F39"/>
    <w:rsid w:val="00093896"/>
    <w:rsid w:val="00220285"/>
    <w:rsid w:val="00304371"/>
    <w:rsid w:val="005354FA"/>
    <w:rsid w:val="008741D5"/>
    <w:rsid w:val="008758F7"/>
    <w:rsid w:val="0090294B"/>
    <w:rsid w:val="00963FF5"/>
    <w:rsid w:val="00C8769B"/>
    <w:rsid w:val="00CD14BB"/>
    <w:rsid w:val="00D2082E"/>
    <w:rsid w:val="00E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8769B"/>
    <w:rPr>
      <w:b/>
      <w:bCs/>
    </w:rPr>
  </w:style>
  <w:style w:type="paragraph" w:styleId="a4">
    <w:name w:val="footnote text"/>
    <w:basedOn w:val="a"/>
    <w:link w:val="a5"/>
    <w:uiPriority w:val="99"/>
    <w:semiHidden/>
    <w:rsid w:val="00C8769B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76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C876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2019-04-24T10:03:00Z</dcterms:created>
  <dcterms:modified xsi:type="dcterms:W3CDTF">2019-04-24T10:03:00Z</dcterms:modified>
</cp:coreProperties>
</file>