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C" w:rsidRDefault="003A2BE9" w:rsidP="00661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66159C" w:rsidTr="0066159C">
        <w:tc>
          <w:tcPr>
            <w:tcW w:w="95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59C" w:rsidRDefault="00661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ЯФАРОВСКОГО СЕЛЬСОВЕТА Александровского района Оренбургской области</w:t>
            </w:r>
          </w:p>
          <w:p w:rsidR="0066159C" w:rsidRDefault="0066159C">
            <w:pPr>
              <w:jc w:val="center"/>
              <w:rPr>
                <w:b/>
                <w:sz w:val="28"/>
                <w:szCs w:val="28"/>
              </w:rPr>
            </w:pPr>
          </w:p>
          <w:p w:rsidR="0066159C" w:rsidRDefault="00661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66159C" w:rsidRDefault="0066159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66159C" w:rsidTr="0066159C">
        <w:tc>
          <w:tcPr>
            <w:tcW w:w="95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159C" w:rsidRDefault="0066159C">
            <w:pPr>
              <w:jc w:val="both"/>
              <w:rPr>
                <w:sz w:val="28"/>
                <w:szCs w:val="28"/>
              </w:rPr>
            </w:pPr>
          </w:p>
          <w:p w:rsidR="0066159C" w:rsidRDefault="0066159C" w:rsidP="00D14EA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D14EA8">
              <w:rPr>
                <w:sz w:val="28"/>
                <w:szCs w:val="28"/>
              </w:rPr>
              <w:t>26.09.2016</w:t>
            </w:r>
            <w:r>
              <w:rPr>
                <w:sz w:val="28"/>
                <w:szCs w:val="28"/>
              </w:rPr>
              <w:t xml:space="preserve">                                </w:t>
            </w:r>
            <w:r>
              <w:t>с. Яфарово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D14EA8">
              <w:rPr>
                <w:sz w:val="28"/>
                <w:szCs w:val="28"/>
              </w:rPr>
              <w:t xml:space="preserve">     №46-п</w:t>
            </w:r>
          </w:p>
        </w:tc>
      </w:tr>
    </w:tbl>
    <w:p w:rsidR="003A2BE9" w:rsidRDefault="003A2BE9" w:rsidP="0066159C">
      <w:pPr>
        <w:rPr>
          <w:b/>
          <w:sz w:val="28"/>
          <w:szCs w:val="28"/>
        </w:rPr>
      </w:pPr>
    </w:p>
    <w:p w:rsidR="001F6A9D" w:rsidRDefault="001F6A9D" w:rsidP="001F6A9D">
      <w:pPr>
        <w:jc w:val="center"/>
        <w:rPr>
          <w:b/>
          <w:caps/>
          <w:sz w:val="28"/>
          <w:szCs w:val="28"/>
        </w:rPr>
      </w:pPr>
    </w:p>
    <w:p w:rsidR="001F6A9D" w:rsidRDefault="001F6A9D" w:rsidP="001F6A9D"/>
    <w:p w:rsidR="001F6A9D" w:rsidRDefault="001F6A9D" w:rsidP="001F6A9D">
      <w:pPr>
        <w:pStyle w:val="aa"/>
        <w:jc w:val="center"/>
        <w:rPr>
          <w:sz w:val="28"/>
          <w:szCs w:val="28"/>
        </w:rPr>
      </w:pPr>
      <w:r w:rsidRPr="0011249E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9E">
        <w:rPr>
          <w:rFonts w:ascii="Times New Roman" w:hAnsi="Times New Roman"/>
          <w:sz w:val="28"/>
          <w:szCs w:val="28"/>
        </w:rPr>
        <w:t>правовых актов о нормировании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9E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1249E">
        <w:rPr>
          <w:rFonts w:ascii="Times New Roman" w:hAnsi="Times New Roman"/>
          <w:sz w:val="28"/>
          <w:szCs w:val="28"/>
        </w:rPr>
        <w:t xml:space="preserve">нужд </w:t>
      </w:r>
      <w:r w:rsidR="0066159C">
        <w:rPr>
          <w:rFonts w:ascii="Times New Roman" w:hAnsi="Times New Roman"/>
          <w:sz w:val="28"/>
          <w:szCs w:val="28"/>
        </w:rPr>
        <w:t>Яфаровского</w:t>
      </w:r>
      <w:r w:rsidR="003A2BE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  <w:r w:rsidRPr="00112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9E">
        <w:rPr>
          <w:rFonts w:ascii="Times New Roman" w:hAnsi="Times New Roman"/>
          <w:sz w:val="28"/>
          <w:szCs w:val="28"/>
        </w:rPr>
        <w:t>содержанию указанных актов и обеспечению их исполнения</w:t>
      </w:r>
    </w:p>
    <w:p w:rsidR="001F6A9D" w:rsidRDefault="001F6A9D" w:rsidP="001F6A9D">
      <w:pPr>
        <w:pStyle w:val="aa"/>
        <w:jc w:val="both"/>
        <w:rPr>
          <w:sz w:val="28"/>
          <w:szCs w:val="28"/>
        </w:rPr>
      </w:pPr>
    </w:p>
    <w:p w:rsidR="00D14EA8" w:rsidRDefault="00D14EA8" w:rsidP="001F6A9D">
      <w:pPr>
        <w:pStyle w:val="aa"/>
        <w:jc w:val="both"/>
        <w:rPr>
          <w:sz w:val="28"/>
          <w:szCs w:val="28"/>
        </w:rPr>
      </w:pPr>
    </w:p>
    <w:p w:rsidR="001F6A9D" w:rsidRPr="00FE63E4" w:rsidRDefault="001F6A9D" w:rsidP="001F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1124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1249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1249E">
          <w:rPr>
            <w:rFonts w:ascii="Times New Roman" w:hAnsi="Times New Roman" w:cs="Times New Roman"/>
            <w:sz w:val="28"/>
            <w:szCs w:val="28"/>
          </w:rPr>
          <w:t xml:space="preserve"> 1 части 4 статьи 19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 w:rsidRPr="00FE63E4">
        <w:rPr>
          <w:rFonts w:ascii="Times New Roman" w:hAnsi="Times New Roman" w:cs="Times New Roman"/>
          <w:sz w:val="28"/>
          <w:szCs w:val="28"/>
        </w:rPr>
        <w:t xml:space="preserve">", в 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F7F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E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7FE4">
        <w:rPr>
          <w:rFonts w:ascii="Times New Roman" w:hAnsi="Times New Roman" w:cs="Times New Roman"/>
          <w:sz w:val="28"/>
          <w:szCs w:val="28"/>
        </w:rPr>
        <w:t xml:space="preserve"> 4</w:t>
      </w:r>
      <w:r w:rsidRPr="00FE63E4">
        <w:rPr>
          <w:rFonts w:ascii="Times New Roman" w:hAnsi="Times New Roman" w:cs="Times New Roman"/>
          <w:sz w:val="28"/>
          <w:szCs w:val="28"/>
        </w:rPr>
        <w:t>1 Устава</w:t>
      </w:r>
      <w:r w:rsidR="003A2B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159C">
        <w:rPr>
          <w:rFonts w:ascii="Times New Roman" w:hAnsi="Times New Roman"/>
          <w:sz w:val="28"/>
          <w:szCs w:val="28"/>
        </w:rPr>
        <w:t>Яфаровск</w:t>
      </w:r>
      <w:r w:rsidR="00D14EA8">
        <w:rPr>
          <w:rFonts w:ascii="Times New Roman" w:hAnsi="Times New Roman"/>
          <w:sz w:val="28"/>
          <w:szCs w:val="28"/>
        </w:rPr>
        <w:t>ий</w:t>
      </w:r>
      <w:r w:rsidR="003A2BE9">
        <w:rPr>
          <w:rFonts w:ascii="Times New Roman" w:hAnsi="Times New Roman"/>
          <w:sz w:val="28"/>
          <w:szCs w:val="28"/>
        </w:rPr>
        <w:t xml:space="preserve"> сельсовет</w:t>
      </w:r>
      <w:r w:rsidRPr="00FE63E4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="001F7FE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bookmarkStart w:id="0" w:name="_GoBack"/>
      <w:bookmarkEnd w:id="0"/>
      <w:r w:rsidRPr="00FE63E4">
        <w:rPr>
          <w:rFonts w:ascii="Times New Roman" w:hAnsi="Times New Roman" w:cs="Times New Roman"/>
          <w:sz w:val="28"/>
          <w:szCs w:val="28"/>
        </w:rPr>
        <w:t>:</w:t>
      </w:r>
    </w:p>
    <w:p w:rsidR="001F6A9D" w:rsidRDefault="001F6A9D" w:rsidP="001F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1249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A2BE9">
        <w:rPr>
          <w:rFonts w:ascii="Times New Roman" w:hAnsi="Times New Roman" w:cs="Times New Roman"/>
          <w:sz w:val="28"/>
          <w:szCs w:val="28"/>
        </w:rPr>
        <w:t xml:space="preserve"> нужд</w:t>
      </w:r>
      <w:r w:rsidR="003A2BE9" w:rsidRPr="003A2BE9">
        <w:rPr>
          <w:rFonts w:ascii="Times New Roman" w:hAnsi="Times New Roman"/>
          <w:sz w:val="28"/>
          <w:szCs w:val="28"/>
        </w:rPr>
        <w:t xml:space="preserve"> </w:t>
      </w:r>
      <w:r w:rsidR="0066159C">
        <w:rPr>
          <w:rFonts w:ascii="Times New Roman" w:hAnsi="Times New Roman"/>
          <w:sz w:val="28"/>
          <w:szCs w:val="28"/>
        </w:rPr>
        <w:t>Яфаровского</w:t>
      </w:r>
      <w:r w:rsidR="003A2BE9">
        <w:rPr>
          <w:rFonts w:ascii="Times New Roman" w:hAnsi="Times New Roman"/>
          <w:sz w:val="28"/>
          <w:szCs w:val="28"/>
        </w:rPr>
        <w:t xml:space="preserve"> сельсовета А</w:t>
      </w:r>
      <w:r>
        <w:rPr>
          <w:rFonts w:ascii="Times New Roman" w:hAnsi="Times New Roman"/>
          <w:sz w:val="28"/>
          <w:szCs w:val="28"/>
        </w:rPr>
        <w:t>лександров</w:t>
      </w:r>
      <w:r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11249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1F6A9D" w:rsidRPr="000C57B4" w:rsidRDefault="001F6A9D" w:rsidP="001F6A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A5">
        <w:rPr>
          <w:rFonts w:ascii="Times New Roman" w:hAnsi="Times New Roman" w:cs="Times New Roman"/>
          <w:sz w:val="28"/>
          <w:szCs w:val="28"/>
        </w:rPr>
        <w:t>2.</w:t>
      </w:r>
      <w:r w:rsidRPr="008E4E1B">
        <w:rPr>
          <w:rFonts w:cs="Times New Roman"/>
          <w:sz w:val="28"/>
          <w:szCs w:val="28"/>
        </w:rPr>
        <w:t xml:space="preserve"> </w:t>
      </w:r>
      <w:r w:rsidRPr="008E4E1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0C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hyperlink r:id="rId10" w:history="1">
        <w:r w:rsidRPr="000C57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http://zakupki.gov.ru/</w:t>
        </w:r>
      </w:hyperlink>
      <w:r w:rsidRPr="000C5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A9D" w:rsidRPr="002D2DA5" w:rsidRDefault="001F6A9D" w:rsidP="001F6A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2D2DA5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66159C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F6A9D" w:rsidRDefault="001F6A9D" w:rsidP="001F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49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9D" w:rsidRDefault="001F6A9D" w:rsidP="001F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9D" w:rsidRDefault="001F6A9D" w:rsidP="001F6A9D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F6A9D" w:rsidRPr="00DC024A" w:rsidRDefault="001F6A9D" w:rsidP="001F6A9D">
      <w:pPr>
        <w:jc w:val="both"/>
        <w:rPr>
          <w:b/>
          <w:sz w:val="28"/>
          <w:szCs w:val="28"/>
        </w:rPr>
      </w:pPr>
      <w:r w:rsidRPr="00DC024A">
        <w:rPr>
          <w:b/>
          <w:sz w:val="28"/>
          <w:szCs w:val="28"/>
        </w:rPr>
        <w:t xml:space="preserve">Глава </w:t>
      </w:r>
      <w:r w:rsidR="0066159C">
        <w:rPr>
          <w:b/>
          <w:sz w:val="28"/>
          <w:szCs w:val="28"/>
        </w:rPr>
        <w:t>администрации</w:t>
      </w:r>
      <w:r w:rsidRPr="00DC024A">
        <w:rPr>
          <w:b/>
          <w:sz w:val="28"/>
          <w:szCs w:val="28"/>
        </w:rPr>
        <w:t xml:space="preserve">                                                       </w:t>
      </w:r>
      <w:r w:rsidR="0066159C">
        <w:rPr>
          <w:b/>
          <w:sz w:val="28"/>
          <w:szCs w:val="28"/>
        </w:rPr>
        <w:t>З.А.Кучаев</w:t>
      </w:r>
      <w:r w:rsidRPr="00DC024A">
        <w:rPr>
          <w:b/>
          <w:sz w:val="28"/>
          <w:szCs w:val="28"/>
        </w:rPr>
        <w:t xml:space="preserve">        </w:t>
      </w:r>
    </w:p>
    <w:p w:rsidR="001F6A9D" w:rsidRDefault="001F6A9D" w:rsidP="001F6A9D"/>
    <w:p w:rsidR="00A070CD" w:rsidRDefault="00A070CD" w:rsidP="00A070CD">
      <w:pPr>
        <w:pStyle w:val="ConsPlusTitle"/>
        <w:jc w:val="center"/>
      </w:pPr>
    </w:p>
    <w:p w:rsidR="0040327A" w:rsidRDefault="00FE63E4" w:rsidP="00FE63E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0327A" w:rsidRDefault="0040327A" w:rsidP="00FE63E4">
      <w:pPr>
        <w:jc w:val="both"/>
        <w:rPr>
          <w:bCs/>
          <w:sz w:val="26"/>
          <w:szCs w:val="26"/>
        </w:rPr>
      </w:pPr>
    </w:p>
    <w:p w:rsidR="00A070CD" w:rsidRPr="002D2DA5" w:rsidRDefault="001F6A9D" w:rsidP="00FE63E4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Разослано</w:t>
      </w:r>
      <w:r w:rsidR="00175E1C">
        <w:rPr>
          <w:bCs/>
          <w:sz w:val="26"/>
          <w:szCs w:val="26"/>
        </w:rPr>
        <w:t xml:space="preserve">: </w:t>
      </w:r>
      <w:r w:rsidR="00A070CD" w:rsidRPr="002D2DA5">
        <w:rPr>
          <w:bCs/>
          <w:sz w:val="26"/>
          <w:szCs w:val="26"/>
        </w:rPr>
        <w:t>прокуратуре района, в дело</w:t>
      </w:r>
    </w:p>
    <w:p w:rsidR="005F1436" w:rsidRPr="002D2DA5" w:rsidRDefault="005F1436" w:rsidP="00A222C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603C2">
        <w:rPr>
          <w:sz w:val="28"/>
          <w:szCs w:val="28"/>
        </w:rPr>
        <w:br w:type="page"/>
      </w:r>
      <w:r w:rsidR="00B87F5E">
        <w:rPr>
          <w:sz w:val="28"/>
          <w:szCs w:val="28"/>
        </w:rPr>
        <w:lastRenderedPageBreak/>
        <w:t xml:space="preserve">                                                                       </w:t>
      </w:r>
      <w:r w:rsidRPr="002D2DA5">
        <w:rPr>
          <w:sz w:val="28"/>
          <w:szCs w:val="28"/>
        </w:rPr>
        <w:t>Приложение</w:t>
      </w:r>
      <w:r w:rsidR="00A222CD">
        <w:rPr>
          <w:sz w:val="28"/>
          <w:szCs w:val="28"/>
        </w:rPr>
        <w:t xml:space="preserve"> </w:t>
      </w:r>
    </w:p>
    <w:p w:rsidR="00B87F5E" w:rsidRPr="002D2DA5" w:rsidRDefault="005F1436" w:rsidP="00764B50">
      <w:pPr>
        <w:tabs>
          <w:tab w:val="left" w:pos="5835"/>
          <w:tab w:val="right" w:pos="9355"/>
        </w:tabs>
        <w:ind w:left="5103"/>
        <w:rPr>
          <w:sz w:val="28"/>
          <w:szCs w:val="28"/>
        </w:rPr>
      </w:pPr>
      <w:r w:rsidRPr="002D2DA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</w:t>
      </w:r>
      <w:r w:rsidR="00A222CD" w:rsidRPr="002D2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66159C">
        <w:rPr>
          <w:sz w:val="28"/>
          <w:szCs w:val="28"/>
        </w:rPr>
        <w:t>Яфаровского</w:t>
      </w:r>
      <w:r w:rsidR="003A2BE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</w:t>
      </w:r>
      <w:r w:rsidR="00A222CD">
        <w:rPr>
          <w:sz w:val="28"/>
          <w:szCs w:val="28"/>
        </w:rPr>
        <w:t>Александровского</w:t>
      </w:r>
      <w:r w:rsidR="001F6A9D">
        <w:rPr>
          <w:sz w:val="28"/>
          <w:szCs w:val="28"/>
        </w:rPr>
        <w:t xml:space="preserve"> </w:t>
      </w:r>
      <w:r w:rsidR="00A222CD" w:rsidRPr="002D2DA5">
        <w:rPr>
          <w:sz w:val="28"/>
          <w:szCs w:val="28"/>
        </w:rPr>
        <w:t>район</w:t>
      </w:r>
      <w:r w:rsidR="00A222CD">
        <w:rPr>
          <w:sz w:val="28"/>
          <w:szCs w:val="28"/>
        </w:rPr>
        <w:t xml:space="preserve">а  </w:t>
      </w:r>
      <w:r w:rsidR="00B87F5E">
        <w:rPr>
          <w:sz w:val="28"/>
          <w:szCs w:val="28"/>
        </w:rPr>
        <w:t xml:space="preserve">    </w:t>
      </w:r>
    </w:p>
    <w:p w:rsidR="005F1436" w:rsidRPr="001F6A9D" w:rsidRDefault="00D14EA8" w:rsidP="003A2BE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26.09.2016 №46-п</w:t>
      </w:r>
      <w:r w:rsidR="005F14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2B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14EA8" w:rsidRDefault="00D14EA8" w:rsidP="005F1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EA8" w:rsidRDefault="00D14EA8" w:rsidP="005F1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1436" w:rsidRPr="001F6A9D" w:rsidRDefault="005F1436" w:rsidP="005F1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A9D">
        <w:rPr>
          <w:rFonts w:ascii="Times New Roman" w:hAnsi="Times New Roman" w:cs="Times New Roman"/>
          <w:sz w:val="28"/>
          <w:szCs w:val="28"/>
        </w:rPr>
        <w:t>ТРЕБОВАНИЯ</w:t>
      </w:r>
    </w:p>
    <w:p w:rsidR="00B87F5E" w:rsidRPr="001F6A9D" w:rsidRDefault="005F1436" w:rsidP="00B87F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A9D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66159C">
        <w:rPr>
          <w:rFonts w:ascii="Times New Roman" w:hAnsi="Times New Roman"/>
          <w:sz w:val="28"/>
          <w:szCs w:val="28"/>
        </w:rPr>
        <w:t>Яфаровского</w:t>
      </w:r>
      <w:r w:rsidR="003A2BE9">
        <w:rPr>
          <w:rFonts w:ascii="Times New Roman" w:hAnsi="Times New Roman"/>
          <w:sz w:val="28"/>
          <w:szCs w:val="28"/>
        </w:rPr>
        <w:t xml:space="preserve"> сельсовета </w:t>
      </w:r>
      <w:r w:rsidR="00B87F5E" w:rsidRPr="001F6A9D">
        <w:rPr>
          <w:rFonts w:ascii="Times New Roman" w:hAnsi="Times New Roman" w:cs="Times New Roman"/>
          <w:sz w:val="28"/>
          <w:szCs w:val="28"/>
        </w:rPr>
        <w:t>Александровск</w:t>
      </w:r>
      <w:r w:rsidR="00893BE3">
        <w:rPr>
          <w:rFonts w:ascii="Times New Roman" w:hAnsi="Times New Roman" w:cs="Times New Roman"/>
          <w:sz w:val="28"/>
          <w:szCs w:val="28"/>
        </w:rPr>
        <w:t>ого</w:t>
      </w:r>
      <w:r w:rsidR="00B87F5E" w:rsidRPr="001F6A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3BE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B87F5E" w:rsidRPr="001F6A9D">
        <w:rPr>
          <w:rFonts w:ascii="Times New Roman" w:hAnsi="Times New Roman" w:cs="Times New Roman"/>
          <w:sz w:val="28"/>
          <w:szCs w:val="28"/>
        </w:rPr>
        <w:t>,  содержанию указанных актов и обеспечению их исполнения  (далее – Требования)</w:t>
      </w:r>
    </w:p>
    <w:p w:rsidR="00B87F5E" w:rsidRPr="002D2DA5" w:rsidRDefault="00B87F5E" w:rsidP="00B87F5E">
      <w:pPr>
        <w:jc w:val="center"/>
        <w:rPr>
          <w:sz w:val="28"/>
          <w:szCs w:val="28"/>
        </w:rPr>
      </w:pPr>
    </w:p>
    <w:p w:rsidR="005F1436" w:rsidRPr="005F1436" w:rsidRDefault="005F1436" w:rsidP="00764B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1. Требования к правовым актам о нормировании в сфере закупок и случаи внесения изменений в указанные акты</w:t>
      </w:r>
    </w:p>
    <w:p w:rsidR="005F1436" w:rsidRPr="005F1436" w:rsidRDefault="005F1436" w:rsidP="005F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 xml:space="preserve"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</w:t>
      </w:r>
      <w:r w:rsidR="0066159C">
        <w:rPr>
          <w:rFonts w:ascii="Times New Roman" w:hAnsi="Times New Roman"/>
          <w:sz w:val="28"/>
          <w:szCs w:val="28"/>
        </w:rPr>
        <w:t>Яфаровского</w:t>
      </w:r>
      <w:r w:rsidR="003A2BE9">
        <w:rPr>
          <w:rFonts w:ascii="Times New Roman" w:hAnsi="Times New Roman"/>
          <w:sz w:val="28"/>
          <w:szCs w:val="28"/>
        </w:rPr>
        <w:t xml:space="preserve"> сельсовета </w:t>
      </w:r>
      <w:r w:rsidR="00B87F5E">
        <w:rPr>
          <w:rFonts w:ascii="Times New Roman" w:hAnsi="Times New Roman" w:cs="Times New Roman"/>
          <w:sz w:val="28"/>
          <w:szCs w:val="28"/>
        </w:rPr>
        <w:t>Александровс</w:t>
      </w:r>
      <w:r>
        <w:rPr>
          <w:rFonts w:ascii="Times New Roman" w:hAnsi="Times New Roman" w:cs="Times New Roman"/>
          <w:sz w:val="28"/>
          <w:szCs w:val="28"/>
        </w:rPr>
        <w:t>кого района Оренбургской области</w:t>
      </w:r>
      <w:r w:rsidRPr="005F1436">
        <w:rPr>
          <w:rFonts w:ascii="Times New Roman" w:hAnsi="Times New Roman" w:cs="Times New Roman"/>
          <w:sz w:val="28"/>
          <w:szCs w:val="28"/>
        </w:rPr>
        <w:t>:</w:t>
      </w:r>
    </w:p>
    <w:p w:rsidR="005F1436" w:rsidRPr="00B5650F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 администр</w:t>
      </w:r>
      <w:r w:rsidR="003A2BE9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3A2BE9" w:rsidRPr="003A2BE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3A2BE9">
        <w:rPr>
          <w:rFonts w:ascii="Times New Roman" w:hAnsi="Times New Roman"/>
          <w:sz w:val="28"/>
          <w:szCs w:val="28"/>
        </w:rPr>
        <w:t xml:space="preserve"> </w:t>
      </w:r>
      <w:r w:rsidR="00B5650F" w:rsidRPr="00B5650F">
        <w:rPr>
          <w:rFonts w:ascii="Times New Roman" w:hAnsi="Times New Roman" w:cs="Times New Roman"/>
          <w:b w:val="0"/>
          <w:sz w:val="28"/>
          <w:szCs w:val="28"/>
        </w:rPr>
        <w:t>Александровск</w:t>
      </w:r>
      <w:r w:rsidR="009473F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5650F" w:rsidRPr="00B5650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473F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650F">
        <w:rPr>
          <w:rFonts w:ascii="Times New Roman" w:hAnsi="Times New Roman" w:cs="Times New Roman"/>
          <w:b w:val="0"/>
          <w:sz w:val="28"/>
          <w:szCs w:val="28"/>
        </w:rPr>
        <w:t>, утверждающ</w:t>
      </w:r>
      <w:r w:rsidR="00356BBC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B5650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правила определения нормативных затрат на обеспечение функций органов местного самоуправления</w:t>
      </w:r>
      <w:r w:rsidR="003A2BE9" w:rsidRPr="003A2BE9">
        <w:rPr>
          <w:rFonts w:ascii="Times New Roman" w:hAnsi="Times New Roman"/>
          <w:sz w:val="28"/>
          <w:szCs w:val="28"/>
        </w:rPr>
        <w:t xml:space="preserve">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3A2BE9" w:rsidRPr="003A2BE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650F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района Оренбургской области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, и подведомственных им казенных учреждений;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3A2BE9" w:rsidRPr="003A2BE9">
        <w:rPr>
          <w:rFonts w:ascii="Times New Roman" w:hAnsi="Times New Roman"/>
          <w:sz w:val="28"/>
          <w:szCs w:val="28"/>
        </w:rPr>
        <w:t xml:space="preserve">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3A2BE9" w:rsidRPr="003A2BE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65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Александровского </w:t>
      </w:r>
      <w:r w:rsidR="00BB164C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Оренбургской области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органами местного самоуправления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3A2BE9" w:rsidRPr="003A2BE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3A2BE9">
        <w:rPr>
          <w:rFonts w:ascii="Times New Roman" w:hAnsi="Times New Roman"/>
          <w:sz w:val="28"/>
          <w:szCs w:val="28"/>
        </w:rPr>
        <w:t xml:space="preserve"> </w:t>
      </w:r>
      <w:r w:rsidR="00135EEC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BB16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 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и подведомственными им казенными учреждениями и бюджетными учреждениями;</w:t>
      </w:r>
    </w:p>
    <w:p w:rsidR="005F1436" w:rsidRPr="005F1436" w:rsidRDefault="005F1436" w:rsidP="005F143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б) органов местного самоуправления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3A2BE9" w:rsidRPr="003A2BE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3A2BE9">
        <w:rPr>
          <w:rFonts w:ascii="Times New Roman" w:hAnsi="Times New Roman"/>
          <w:sz w:val="28"/>
          <w:szCs w:val="28"/>
        </w:rPr>
        <w:t xml:space="preserve"> </w:t>
      </w:r>
      <w:r w:rsidR="00B5650F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BB16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Оренбургской области 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CE456D">
        <w:rPr>
          <w:rFonts w:ascii="Times New Roman" w:hAnsi="Times New Roman" w:cs="Times New Roman"/>
          <w:b w:val="0"/>
          <w:color w:val="000000"/>
          <w:sz w:val="28"/>
          <w:szCs w:val="28"/>
        </w:rPr>
        <w:t>главные распорядители бюджетных средств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), утверждающих: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нормативные затраты на обеспечение муниципальными органами своих функций и функций подведомственных им казенных учреждений (далее – нормативные затраты);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требования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5F1436" w:rsidRPr="00BB164C" w:rsidRDefault="005F1436" w:rsidP="004A3C88">
      <w:pPr>
        <w:pStyle w:val="ad"/>
        <w:spacing w:after="0" w:line="100" w:lineRule="atLeast"/>
        <w:ind w:right="34" w:firstLine="709"/>
        <w:contextualSpacing/>
        <w:rPr>
          <w:rFonts w:cs="Times New Roman"/>
          <w:b/>
          <w:sz w:val="28"/>
          <w:szCs w:val="28"/>
        </w:rPr>
      </w:pPr>
      <w:r w:rsidRPr="005F1436">
        <w:rPr>
          <w:rFonts w:cs="Times New Roman"/>
          <w:sz w:val="28"/>
          <w:szCs w:val="28"/>
        </w:rPr>
        <w:t xml:space="preserve">1.2. Правовой акт, указанный в абзаце втором подпункта «а» пункта 1.1 настоящих Требований, </w:t>
      </w:r>
      <w:r w:rsidRPr="006B0FCD">
        <w:rPr>
          <w:rFonts w:cs="Times New Roman"/>
          <w:sz w:val="28"/>
          <w:szCs w:val="28"/>
        </w:rPr>
        <w:t xml:space="preserve">разрабатывается </w:t>
      </w:r>
      <w:r w:rsidR="00BB164C" w:rsidRPr="006B0FCD">
        <w:rPr>
          <w:rFonts w:cs="Times New Roman"/>
          <w:sz w:val="28"/>
          <w:szCs w:val="28"/>
        </w:rPr>
        <w:t xml:space="preserve">отделом </w:t>
      </w:r>
      <w:r w:rsidR="00135EEC" w:rsidRPr="00135EEC">
        <w:rPr>
          <w:rFonts w:eastAsia="Times New Roman" w:cs="Times New Roman"/>
          <w:sz w:val="28"/>
          <w:szCs w:val="28"/>
        </w:rPr>
        <w:t>экономического анализа и прогнозирования, развития потребительского рынка и предпринимательства</w:t>
      </w:r>
      <w:r w:rsidR="00135EEC" w:rsidRPr="00135EEC">
        <w:rPr>
          <w:rFonts w:cs="Times New Roman"/>
          <w:b/>
          <w:sz w:val="28"/>
          <w:szCs w:val="28"/>
        </w:rPr>
        <w:t xml:space="preserve"> </w:t>
      </w:r>
      <w:r w:rsidR="00BB164C" w:rsidRPr="006B0FCD">
        <w:rPr>
          <w:rFonts w:cs="Times New Roman"/>
          <w:sz w:val="28"/>
          <w:szCs w:val="28"/>
        </w:rPr>
        <w:lastRenderedPageBreak/>
        <w:t>администрации район</w:t>
      </w:r>
      <w:r w:rsidR="00135EEC">
        <w:rPr>
          <w:rFonts w:cs="Times New Roman"/>
          <w:sz w:val="28"/>
          <w:szCs w:val="28"/>
        </w:rPr>
        <w:t>а</w:t>
      </w:r>
      <w:r w:rsidR="00BB164C" w:rsidRPr="006B0FCD">
        <w:rPr>
          <w:rFonts w:cs="Times New Roman"/>
          <w:sz w:val="28"/>
          <w:szCs w:val="28"/>
        </w:rPr>
        <w:t xml:space="preserve">, по согласованию с финансовым </w:t>
      </w:r>
      <w:r w:rsidR="00135EEC" w:rsidRPr="004A3C88">
        <w:rPr>
          <w:rFonts w:cs="Times New Roman"/>
          <w:sz w:val="28"/>
          <w:szCs w:val="28"/>
        </w:rPr>
        <w:t>отделом</w:t>
      </w:r>
      <w:r w:rsidR="00BB164C" w:rsidRPr="004A3C88">
        <w:rPr>
          <w:rFonts w:cs="Times New Roman"/>
          <w:sz w:val="28"/>
          <w:szCs w:val="28"/>
        </w:rPr>
        <w:t xml:space="preserve"> </w:t>
      </w:r>
      <w:r w:rsidR="00BB164C" w:rsidRPr="006B0FCD">
        <w:rPr>
          <w:rFonts w:cs="Times New Roman"/>
          <w:sz w:val="28"/>
          <w:szCs w:val="28"/>
        </w:rPr>
        <w:t>администрации район</w:t>
      </w:r>
      <w:r w:rsidR="00135EEC">
        <w:rPr>
          <w:rFonts w:cs="Times New Roman"/>
          <w:sz w:val="28"/>
          <w:szCs w:val="28"/>
        </w:rPr>
        <w:t>а</w:t>
      </w:r>
      <w:r w:rsidRPr="006B0FCD">
        <w:rPr>
          <w:rFonts w:cs="Times New Roman"/>
          <w:sz w:val="28"/>
          <w:szCs w:val="28"/>
        </w:rPr>
        <w:t xml:space="preserve"> в форме проекта постановления администрации</w:t>
      </w:r>
      <w:r w:rsidR="004B3149" w:rsidRPr="004B3149">
        <w:rPr>
          <w:sz w:val="28"/>
          <w:szCs w:val="28"/>
        </w:rPr>
        <w:t xml:space="preserve"> </w:t>
      </w:r>
      <w:r w:rsidR="0066159C">
        <w:rPr>
          <w:sz w:val="28"/>
          <w:szCs w:val="28"/>
        </w:rPr>
        <w:t>Яфаровского</w:t>
      </w:r>
      <w:r w:rsidR="004B3149">
        <w:rPr>
          <w:sz w:val="28"/>
          <w:szCs w:val="28"/>
        </w:rPr>
        <w:t xml:space="preserve"> сельсовета</w:t>
      </w:r>
      <w:r w:rsidRPr="006B0FCD">
        <w:rPr>
          <w:rFonts w:cs="Times New Roman"/>
          <w:sz w:val="28"/>
          <w:szCs w:val="28"/>
        </w:rPr>
        <w:t xml:space="preserve"> </w:t>
      </w:r>
      <w:r w:rsidR="00B5650F">
        <w:rPr>
          <w:rFonts w:cs="Times New Roman"/>
          <w:color w:val="000000"/>
          <w:sz w:val="28"/>
          <w:szCs w:val="28"/>
        </w:rPr>
        <w:t>Александровск</w:t>
      </w:r>
      <w:r w:rsidR="00523979">
        <w:rPr>
          <w:rFonts w:cs="Times New Roman"/>
          <w:color w:val="000000"/>
          <w:sz w:val="28"/>
          <w:szCs w:val="28"/>
        </w:rPr>
        <w:t>ого</w:t>
      </w:r>
      <w:r w:rsidR="00B5650F" w:rsidRPr="00BB164C">
        <w:rPr>
          <w:rFonts w:cs="Times New Roman"/>
          <w:sz w:val="28"/>
          <w:szCs w:val="28"/>
        </w:rPr>
        <w:t xml:space="preserve"> </w:t>
      </w:r>
      <w:r w:rsidR="00BB164C" w:rsidRPr="00BB164C">
        <w:rPr>
          <w:rFonts w:cs="Times New Roman"/>
          <w:sz w:val="28"/>
          <w:szCs w:val="28"/>
        </w:rPr>
        <w:t>район</w:t>
      </w:r>
      <w:r w:rsidR="00523979">
        <w:rPr>
          <w:rFonts w:cs="Times New Roman"/>
          <w:sz w:val="28"/>
          <w:szCs w:val="28"/>
        </w:rPr>
        <w:t>а</w:t>
      </w:r>
      <w:r w:rsidRPr="00BB164C">
        <w:rPr>
          <w:rFonts w:cs="Times New Roman"/>
          <w:sz w:val="28"/>
          <w:szCs w:val="28"/>
        </w:rPr>
        <w:t>.</w:t>
      </w:r>
    </w:p>
    <w:p w:rsidR="00BB164C" w:rsidRPr="00BB164C" w:rsidRDefault="005F1436" w:rsidP="00135E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1.3. Правовой акт, указанный в абзаце третьем подпункта «а» пункта 1.1 настоящих Требований,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</w:t>
      </w:r>
      <w:r w:rsidR="004A3C88" w:rsidRPr="006B0FCD">
        <w:rPr>
          <w:rFonts w:ascii="Times New Roman" w:hAnsi="Times New Roman" w:cs="Times New Roman"/>
          <w:b w:val="0"/>
          <w:sz w:val="28"/>
          <w:szCs w:val="28"/>
        </w:rPr>
        <w:t xml:space="preserve">отделом </w:t>
      </w:r>
      <w:r w:rsidR="004A3C88" w:rsidRPr="004A3C88">
        <w:rPr>
          <w:rFonts w:ascii="Times New Roman" w:hAnsi="Times New Roman" w:cs="Times New Roman"/>
          <w:b w:val="0"/>
          <w:sz w:val="28"/>
          <w:szCs w:val="28"/>
        </w:rPr>
        <w:t>экономического анализа и прогнозирования, развития потребительского рынка и предпринимательства</w:t>
      </w:r>
      <w:r w:rsidR="004A3C88" w:rsidRPr="00135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C88" w:rsidRPr="006B0FCD">
        <w:rPr>
          <w:rFonts w:ascii="Times New Roman" w:hAnsi="Times New Roman" w:cs="Times New Roman"/>
          <w:b w:val="0"/>
          <w:sz w:val="28"/>
          <w:szCs w:val="28"/>
        </w:rPr>
        <w:t>администрации район</w:t>
      </w:r>
      <w:r w:rsidR="004A3C88">
        <w:rPr>
          <w:rFonts w:cs="Times New Roman"/>
          <w:sz w:val="28"/>
          <w:szCs w:val="28"/>
        </w:rPr>
        <w:t>а</w:t>
      </w:r>
      <w:r w:rsidR="004A3C88" w:rsidRPr="006B0F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в форме проекта постановления </w:t>
      </w:r>
      <w:r w:rsidR="00BB164C" w:rsidRPr="006B0FC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 w:rsidR="00BB164C" w:rsidRPr="00BB16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4B3149">
        <w:rPr>
          <w:rFonts w:ascii="Times New Roman" w:hAnsi="Times New Roman"/>
          <w:sz w:val="28"/>
          <w:szCs w:val="28"/>
        </w:rPr>
        <w:t xml:space="preserve"> </w:t>
      </w:r>
      <w:r w:rsidR="00B5650F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</w:t>
      </w:r>
      <w:r w:rsidR="004B3149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BB164C" w:rsidRPr="00BB164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B3149">
        <w:rPr>
          <w:rFonts w:ascii="Times New Roman" w:hAnsi="Times New Roman" w:cs="Times New Roman"/>
          <w:b w:val="0"/>
          <w:sz w:val="28"/>
          <w:szCs w:val="28"/>
        </w:rPr>
        <w:t>а</w:t>
      </w:r>
      <w:r w:rsidR="00BB164C" w:rsidRPr="00BB1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1.4. Правовые акты, указанные в </w:t>
      </w:r>
      <w:hyperlink r:id="rId11" w:history="1">
        <w:r w:rsidRPr="005F1436">
          <w:rPr>
            <w:rStyle w:val="a5"/>
            <w:rFonts w:ascii="Times New Roman" w:hAnsi="Times New Roman" w:cs="Times New Roman"/>
            <w:b w:val="0"/>
            <w:iCs/>
            <w:color w:val="000000"/>
            <w:sz w:val="28"/>
            <w:szCs w:val="28"/>
          </w:rPr>
          <w:t>подпункте «б» пункта 1</w:t>
        </w:r>
      </w:hyperlink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настоящих   Требований, разрабатываются соответствующими муниципальными органами в форме проектов правовых актов данных муниципальных органов.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1.5. Изменения в правовые акты, указанные в пункте 1.1 настоящих Требований, вносятся в следующих случаях: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изменении объема финансового обеспечения муниципального органа и подведомственных ему казенных учреждений и бюджетных учреждений;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изменении полномочий муниципального органа;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 закупок;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необходимости изменения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необходимости изменения требований к закупаемым муниципальными 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1.6.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5F1436" w:rsidRPr="00356BBC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56BBC">
        <w:rPr>
          <w:rFonts w:ascii="Times New Roman" w:hAnsi="Times New Roman" w:cs="Times New Roman"/>
          <w:b w:val="0"/>
          <w:iCs/>
          <w:sz w:val="28"/>
          <w:szCs w:val="28"/>
        </w:rPr>
        <w:t>1.7. В правовые акты, предусмотренные подпунктом «б» пункта 1.1 настоящих   Требований,  вносятся изменения муниципальными органами не реже одного раза в год.</w:t>
      </w:r>
    </w:p>
    <w:p w:rsidR="005F1436" w:rsidRPr="00523979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</w:pPr>
    </w:p>
    <w:p w:rsidR="005F1436" w:rsidRPr="005F1436" w:rsidRDefault="005F1436" w:rsidP="00764B50">
      <w:pPr>
        <w:pStyle w:val="ConsPlusTitle"/>
        <w:ind w:firstLine="708"/>
        <w:jc w:val="center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 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2.1. Проекты правовых актов, указанных в пункте 1.1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пунктами     2.2 –2.6 настоящих Требований. </w:t>
      </w:r>
    </w:p>
    <w:p w:rsidR="0064794A" w:rsidRPr="000C57B4" w:rsidRDefault="005F1436" w:rsidP="006479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436">
        <w:rPr>
          <w:rFonts w:cs="Times New Roman"/>
          <w:sz w:val="28"/>
          <w:szCs w:val="28"/>
        </w:rPr>
        <w:t xml:space="preserve">2.2. </w:t>
      </w:r>
      <w:r w:rsidRPr="0064794A">
        <w:rPr>
          <w:rFonts w:ascii="Times New Roman" w:hAnsi="Times New Roman" w:cs="Times New Roman"/>
          <w:sz w:val="28"/>
          <w:szCs w:val="28"/>
        </w:rPr>
        <w:t xml:space="preserve">Для проведения обсуждения проектов правовых актов муниципальные органы размещают указанный проект правового акта и </w:t>
      </w:r>
      <w:r w:rsidRPr="0064794A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пояснительную записку к нему </w:t>
      </w:r>
      <w:r w:rsidR="0064794A" w:rsidRPr="0064794A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hyperlink r:id="rId12" w:history="1">
        <w:r w:rsidR="0064794A" w:rsidRPr="000C57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http://zakupki.gov.ru/</w:t>
        </w:r>
      </w:hyperlink>
      <w:r w:rsidR="0064794A" w:rsidRPr="000C5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5F1436" w:rsidRPr="005F1436" w:rsidRDefault="005F1436" w:rsidP="005F14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пункта 2.3 настоящих Требований,</w:t>
      </w:r>
      <w:r w:rsidRPr="005F1436">
        <w:rPr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порядке рассмотрения обращений граждан.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2.5.</w:t>
      </w:r>
      <w:r w:rsidRPr="005F1436">
        <w:rPr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 </w:t>
      </w:r>
    </w:p>
    <w:p w:rsidR="005F1436" w:rsidRPr="005F1436" w:rsidRDefault="005F1436" w:rsidP="005F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 xml:space="preserve">  2.6. </w:t>
      </w:r>
      <w:r w:rsidRPr="005F1436">
        <w:rPr>
          <w:rFonts w:ascii="Times New Roman" w:hAnsi="Times New Roman" w:cs="Times New Roman"/>
          <w:color w:val="000000"/>
          <w:sz w:val="28"/>
          <w:szCs w:val="28"/>
        </w:rPr>
        <w:t>По результатам обсуждения проекта правового акта муниципальный орган вправе</w:t>
      </w:r>
      <w:r w:rsidRPr="005F1436">
        <w:rPr>
          <w:rFonts w:ascii="Times New Roman" w:hAnsi="Times New Roman" w:cs="Times New Roman"/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color w:val="000000"/>
          <w:sz w:val="28"/>
          <w:szCs w:val="28"/>
        </w:rPr>
        <w:t>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5F1436" w:rsidRPr="005F1436" w:rsidRDefault="005F1436" w:rsidP="005F143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1436" w:rsidRPr="005F1436" w:rsidRDefault="005F1436" w:rsidP="005F143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Порядок рассмотрения проектов правовых актов о нормировании в сфере закупок на заседании общественного совета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в целях осуществления общественного контроля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3.1.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Проекты правовых актов, указанных в абзаце третьем подпункта «а» и абзаце третьем подпункта «б» пункта 1.1 настоящих Требований, подлежат обязательному предварительному обсуждению на заседании общественного совета при муниципальном органе (далее – общественный совет) в порядке, предусмотренном пунктами 3.2 - 3.6 настоящих Требований.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3.2. После проведения обсуждения проекта правового акта, указанного в абзаце третьем подпункта «а» или абзаце третьем подпункта «б» пункта 1.1 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пунктом 2.3 настоящих Требований, направляет указанный проект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3.3. Докладчиками на заседании общественного совета по вопросу о рассмотрении проекта правового акта, указанного в абзаце третьем подпункта «а» или абзаце третьем подпункта «б» пункта 1.1 настоящих Требований, является должностное лицо муниципального органа, разработавшее указанный проект правового акта.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3.4. По результатам рассмотрения проекта правового акта, указанного в абзаце третьем подпункта «а» или абзаце третьем подпункта «б» пункта 1.1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настоящих Требований, общественный совет принимает одно из следующих решений: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 о необходимости доработки проекта правового акта;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 о возможности принятия правового акта.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5F1436" w:rsidRPr="00445934" w:rsidRDefault="00590B6A" w:rsidP="00445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436" w:rsidRPr="005F1436">
        <w:rPr>
          <w:rFonts w:ascii="Times New Roman" w:hAnsi="Times New Roman" w:cs="Times New Roman"/>
          <w:sz w:val="28"/>
          <w:szCs w:val="28"/>
        </w:rPr>
        <w:t>3.6. В случае принятия общественным советом решения, указанного в подпункте «а» пункта 3.4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436" w:rsidRPr="005F1436" w:rsidRDefault="005F1436" w:rsidP="005F143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5F1436" w:rsidRPr="005F1436" w:rsidRDefault="005F1436" w:rsidP="005F143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1436" w:rsidRPr="005F1436" w:rsidRDefault="005F1436" w:rsidP="005F143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4.1. Муниципальные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органы до </w:t>
      </w:r>
      <w:r w:rsidR="00445934" w:rsidRPr="006B0FCD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 w:rsidR="0064794A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>текущего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финансового года, принимают правовые акты, указанные в абзаце втором подпункта «б» пункта 1.1 настоящих Требований.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4.2. Муниципальные органы в течение 7 рабочих дней со дня принятия правовых актов, указанных в подпункте «б» пункта 1.1 настоящих Требований, размещают эти правовые акты в единой информационной системе в сфере закупок. </w:t>
      </w:r>
    </w:p>
    <w:p w:rsidR="005F1436" w:rsidRPr="005F1436" w:rsidRDefault="005F1436" w:rsidP="005F1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4.3. Постановление администрации</w:t>
      </w:r>
      <w:r w:rsidR="004B3149" w:rsidRPr="004B3149">
        <w:rPr>
          <w:rFonts w:ascii="Times New Roman" w:hAnsi="Times New Roman"/>
          <w:sz w:val="28"/>
          <w:szCs w:val="28"/>
        </w:rPr>
        <w:t xml:space="preserve">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A3">
        <w:rPr>
          <w:rFonts w:ascii="Times New Roman" w:hAnsi="Times New Roman" w:cs="Times New Roman"/>
          <w:b w:val="0"/>
          <w:sz w:val="28"/>
          <w:szCs w:val="28"/>
        </w:rPr>
        <w:t>Александровск</w:t>
      </w:r>
      <w:r w:rsidR="0049404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4593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9404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</w:t>
      </w:r>
      <w:r w:rsidRPr="005F1436">
        <w:rPr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муниципальных нужд</w:t>
      </w:r>
      <w:r w:rsidR="004B3149" w:rsidRPr="004B3149">
        <w:rPr>
          <w:rFonts w:ascii="Times New Roman" w:hAnsi="Times New Roman"/>
          <w:sz w:val="28"/>
          <w:szCs w:val="28"/>
        </w:rPr>
        <w:t xml:space="preserve">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4B3149">
        <w:rPr>
          <w:rFonts w:ascii="Times New Roman" w:hAnsi="Times New Roman"/>
          <w:b w:val="0"/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D71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44593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устанавливает: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 </w:t>
      </w:r>
      <w:r w:rsidR="00FC2D71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</w:t>
      </w:r>
      <w:r w:rsidR="00494043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4593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239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перечень отдельных видов товаров, работ, услуг;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учреждениями;</w:t>
      </w:r>
    </w:p>
    <w:p w:rsidR="005F1436" w:rsidRPr="005F1436" w:rsidRDefault="005F1436" w:rsidP="005F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>в)</w:t>
      </w:r>
      <w:r w:rsidRPr="005F1436">
        <w:rPr>
          <w:rFonts w:ascii="Times New Roman" w:hAnsi="Times New Roman" w:cs="Times New Roman"/>
          <w:sz w:val="28"/>
          <w:szCs w:val="28"/>
        </w:rPr>
        <w:tab/>
        <w:t>форму</w:t>
      </w:r>
      <w:r w:rsidRPr="005F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sz w:val="28"/>
          <w:szCs w:val="28"/>
        </w:rPr>
        <w:t>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4.4. Постановление администрации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4B3149">
        <w:rPr>
          <w:rFonts w:ascii="Times New Roman" w:hAnsi="Times New Roman"/>
          <w:sz w:val="28"/>
          <w:szCs w:val="28"/>
        </w:rPr>
        <w:t xml:space="preserve"> </w:t>
      </w:r>
      <w:r w:rsidR="00FC2D71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</w:t>
      </w:r>
      <w:r w:rsidR="00523979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4593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239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, утверждающее правила определения нормативных затрат, устанавливает: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lastRenderedPageBreak/>
        <w:t>а)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порядок расчета нормативных затрат, в том числе формулы расчета;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обязанность муниципальных органов и подведомственных им казенных учреждений определить порядок расчета нормативных затрат, для которых порядок расчета не установлен администрацией</w:t>
      </w:r>
      <w:r w:rsidRPr="004B3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4B3149">
        <w:rPr>
          <w:rFonts w:ascii="Times New Roman" w:hAnsi="Times New Roman"/>
          <w:sz w:val="28"/>
          <w:szCs w:val="28"/>
        </w:rPr>
        <w:t xml:space="preserve"> </w:t>
      </w:r>
      <w:r w:rsidR="00FC2D71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</w:t>
      </w:r>
      <w:r w:rsidR="00523979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4593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239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наименование муниципальных органов,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4.7. Правовые акты муниципальных органов, утверждающие нормативные затраты на обеспечение своих функций и функций подведомственных им казенных учреждений, определяют: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4.8. 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Правовые акты, указанные в подпункте «б» пункта 1.1 настоящих Требований, могут устанавливать требования к отдельным видам товаров, работ, услуг,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закупаемым </w:t>
      </w:r>
      <w:r w:rsidRPr="005F1436">
        <w:rPr>
          <w:rFonts w:ascii="Times New Roman" w:hAnsi="Times New Roman" w:cs="Times New Roman"/>
          <w:b w:val="0"/>
          <w:iCs/>
          <w:sz w:val="28"/>
          <w:szCs w:val="28"/>
        </w:rPr>
        <w:t>одним или несколькими заказчиками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</w:t>
      </w:r>
      <w:bookmarkStart w:id="1" w:name="bookmark14"/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bookmarkEnd w:id="1"/>
    </w:p>
    <w:p w:rsidR="005F1436" w:rsidRPr="005F1436" w:rsidRDefault="005F1436" w:rsidP="005F14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 и подведомственных ему казенных и бюджетных учреждений.</w:t>
      </w:r>
    </w:p>
    <w:p w:rsidR="00CC6867" w:rsidRPr="005F1436" w:rsidRDefault="005F1436" w:rsidP="00D14EA8">
      <w:pPr>
        <w:pStyle w:val="ConsPlusTitle"/>
        <w:ind w:firstLine="708"/>
        <w:jc w:val="both"/>
        <w:rPr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4.10.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 втором подпункта «б» пункта 1.1 настоящих Требований, 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до представления субъектами бюджетного планирования распределения бюджетных ассигнований, в порядке</w:t>
      </w:r>
      <w:r w:rsidR="00C47BA3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,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установленном финансовым </w:t>
      </w:r>
      <w:r w:rsidR="00C47BA3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отделом 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администрации </w:t>
      </w:r>
      <w:r w:rsidR="0066159C">
        <w:rPr>
          <w:rFonts w:ascii="Times New Roman" w:hAnsi="Times New Roman"/>
          <w:b w:val="0"/>
          <w:sz w:val="28"/>
          <w:szCs w:val="28"/>
        </w:rPr>
        <w:t>Яфаровского</w:t>
      </w:r>
      <w:r w:rsidR="004B3149" w:rsidRPr="004B314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4B3149">
        <w:rPr>
          <w:rFonts w:ascii="Times New Roman" w:hAnsi="Times New Roman"/>
          <w:sz w:val="28"/>
          <w:szCs w:val="28"/>
        </w:rPr>
        <w:t xml:space="preserve"> </w:t>
      </w:r>
      <w:r w:rsidR="00523979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CC6867" w:rsidRPr="006B0FC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239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</w:p>
    <w:sectPr w:rsidR="00CC6867" w:rsidRPr="005F1436" w:rsidSect="005365B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84" w:rsidRDefault="00973A84" w:rsidP="006B0FCD">
      <w:r>
        <w:separator/>
      </w:r>
    </w:p>
  </w:endnote>
  <w:endnote w:type="continuationSeparator" w:id="0">
    <w:p w:rsidR="00973A84" w:rsidRDefault="00973A84" w:rsidP="006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84" w:rsidRDefault="00973A84" w:rsidP="006B0FCD">
      <w:r>
        <w:separator/>
      </w:r>
    </w:p>
  </w:footnote>
  <w:footnote w:type="continuationSeparator" w:id="0">
    <w:p w:rsidR="00973A84" w:rsidRDefault="00973A84" w:rsidP="006B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D"/>
    <w:rsid w:val="00013EAB"/>
    <w:rsid w:val="0007215B"/>
    <w:rsid w:val="00074C73"/>
    <w:rsid w:val="000A0615"/>
    <w:rsid w:val="000C57B4"/>
    <w:rsid w:val="00135EEC"/>
    <w:rsid w:val="00175E1C"/>
    <w:rsid w:val="001C24E4"/>
    <w:rsid w:val="001F2D05"/>
    <w:rsid w:val="001F6A9D"/>
    <w:rsid w:val="001F7FE4"/>
    <w:rsid w:val="0024300C"/>
    <w:rsid w:val="00287762"/>
    <w:rsid w:val="002D04BE"/>
    <w:rsid w:val="002D5EB1"/>
    <w:rsid w:val="002F3A2C"/>
    <w:rsid w:val="003541E3"/>
    <w:rsid w:val="00354D3F"/>
    <w:rsid w:val="00356BBC"/>
    <w:rsid w:val="003A2BE9"/>
    <w:rsid w:val="0040327A"/>
    <w:rsid w:val="004131C7"/>
    <w:rsid w:val="00422D75"/>
    <w:rsid w:val="00445934"/>
    <w:rsid w:val="00494043"/>
    <w:rsid w:val="004A3C88"/>
    <w:rsid w:val="004B3149"/>
    <w:rsid w:val="00514B77"/>
    <w:rsid w:val="00523979"/>
    <w:rsid w:val="005365B4"/>
    <w:rsid w:val="005751AB"/>
    <w:rsid w:val="00582352"/>
    <w:rsid w:val="00590B6A"/>
    <w:rsid w:val="0059278C"/>
    <w:rsid w:val="005F1436"/>
    <w:rsid w:val="00642861"/>
    <w:rsid w:val="0064794A"/>
    <w:rsid w:val="0066159C"/>
    <w:rsid w:val="0066252C"/>
    <w:rsid w:val="00664BE9"/>
    <w:rsid w:val="006A74FC"/>
    <w:rsid w:val="006B0FCD"/>
    <w:rsid w:val="00716DE8"/>
    <w:rsid w:val="00764B50"/>
    <w:rsid w:val="00794817"/>
    <w:rsid w:val="00807E73"/>
    <w:rsid w:val="00811877"/>
    <w:rsid w:val="00860996"/>
    <w:rsid w:val="00870B50"/>
    <w:rsid w:val="00893BE3"/>
    <w:rsid w:val="008E6A52"/>
    <w:rsid w:val="008F7CDF"/>
    <w:rsid w:val="009448AE"/>
    <w:rsid w:val="009473FD"/>
    <w:rsid w:val="00973A84"/>
    <w:rsid w:val="009C2671"/>
    <w:rsid w:val="00A070CD"/>
    <w:rsid w:val="00A222CD"/>
    <w:rsid w:val="00A36135"/>
    <w:rsid w:val="00A51774"/>
    <w:rsid w:val="00A80D53"/>
    <w:rsid w:val="00A869D9"/>
    <w:rsid w:val="00AD4EF0"/>
    <w:rsid w:val="00B419A9"/>
    <w:rsid w:val="00B5650F"/>
    <w:rsid w:val="00B603C2"/>
    <w:rsid w:val="00B67351"/>
    <w:rsid w:val="00B87F5E"/>
    <w:rsid w:val="00BB164C"/>
    <w:rsid w:val="00BF14D0"/>
    <w:rsid w:val="00C47BA3"/>
    <w:rsid w:val="00C94720"/>
    <w:rsid w:val="00CA606A"/>
    <w:rsid w:val="00CC6867"/>
    <w:rsid w:val="00CD45B9"/>
    <w:rsid w:val="00CD7461"/>
    <w:rsid w:val="00CE456D"/>
    <w:rsid w:val="00CF55AA"/>
    <w:rsid w:val="00D14EA8"/>
    <w:rsid w:val="00D55839"/>
    <w:rsid w:val="00DA6212"/>
    <w:rsid w:val="00E453FC"/>
    <w:rsid w:val="00EE629B"/>
    <w:rsid w:val="00F018DA"/>
    <w:rsid w:val="00F025D0"/>
    <w:rsid w:val="00F847E9"/>
    <w:rsid w:val="00FC2D71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link w:val="20"/>
    <w:uiPriority w:val="99"/>
    <w:qFormat/>
    <w:rsid w:val="00135EEC"/>
    <w:pPr>
      <w:widowControl w:val="0"/>
      <w:tabs>
        <w:tab w:val="left" w:pos="2420"/>
        <w:tab w:val="left" w:pos="5532"/>
      </w:tabs>
      <w:suppressAutoHyphens/>
      <w:spacing w:before="240" w:after="60" w:line="100" w:lineRule="atLeast"/>
      <w:ind w:left="1844" w:hanging="850"/>
      <w:jc w:val="both"/>
      <w:outlineLvl w:val="1"/>
    </w:pPr>
    <w:rPr>
      <w:rFonts w:ascii="Arial" w:eastAsia="Arial" w:hAnsi="Arial" w:cs="Arial"/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070C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70C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F143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0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0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E63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FE63E4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FE6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Базовый"/>
    <w:rsid w:val="003541E3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135EEC"/>
    <w:rPr>
      <w:rFonts w:ascii="Arial" w:eastAsia="Arial" w:hAnsi="Arial" w:cs="Arial"/>
      <w:b/>
      <w:i/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link w:val="20"/>
    <w:uiPriority w:val="99"/>
    <w:qFormat/>
    <w:rsid w:val="00135EEC"/>
    <w:pPr>
      <w:widowControl w:val="0"/>
      <w:tabs>
        <w:tab w:val="left" w:pos="2420"/>
        <w:tab w:val="left" w:pos="5532"/>
      </w:tabs>
      <w:suppressAutoHyphens/>
      <w:spacing w:before="240" w:after="60" w:line="100" w:lineRule="atLeast"/>
      <w:ind w:left="1844" w:hanging="850"/>
      <w:jc w:val="both"/>
      <w:outlineLvl w:val="1"/>
    </w:pPr>
    <w:rPr>
      <w:rFonts w:ascii="Arial" w:eastAsia="Arial" w:hAnsi="Arial" w:cs="Arial"/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070C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70C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F143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0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0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E63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FE63E4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FE6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Базовый"/>
    <w:rsid w:val="003541E3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135EEC"/>
    <w:rPr>
      <w:rFonts w:ascii="Arial" w:eastAsia="Arial" w:hAnsi="Arial" w:cs="Arial"/>
      <w:b/>
      <w:i/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5F55C437712AB9B4792110A718E0F3AF22FB43A9657EE9514D2B2CDCE71B5A0CE8026D1AC5350W7T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178B50D9148A1C963B3CE4F9B3C8DDD315BCCB6327EBDA35A850F0D177B270209AA0F30A1F24241K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0ED4-C07D-4051-8FFF-88AF7978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ЗакупкиСпец</dc:creator>
  <cp:lastModifiedBy>Пользователь</cp:lastModifiedBy>
  <cp:revision>2</cp:revision>
  <cp:lastPrinted>2016-09-28T11:48:00Z</cp:lastPrinted>
  <dcterms:created xsi:type="dcterms:W3CDTF">2016-09-28T11:49:00Z</dcterms:created>
  <dcterms:modified xsi:type="dcterms:W3CDTF">2016-09-28T11:49:00Z</dcterms:modified>
</cp:coreProperties>
</file>