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jc w:val="center"/>
        <w:tblLayout w:type="fixed"/>
        <w:tblLook w:val="0000" w:firstRow="0" w:lastRow="0" w:firstColumn="0" w:lastColumn="0" w:noHBand="0" w:noVBand="0"/>
      </w:tblPr>
      <w:tblGrid>
        <w:gridCol w:w="10384"/>
      </w:tblGrid>
      <w:tr w:rsidR="00301F28" w:rsidRPr="00F95F7E" w:rsidTr="002E386E">
        <w:trPr>
          <w:jc w:val="center"/>
        </w:trPr>
        <w:tc>
          <w:tcPr>
            <w:tcW w:w="10384" w:type="dxa"/>
          </w:tcPr>
          <w:tbl>
            <w:tblPr>
              <w:tblW w:w="0" w:type="auto"/>
              <w:tblLayout w:type="fixed"/>
              <w:tblLook w:val="04A0" w:firstRow="1" w:lastRow="0" w:firstColumn="1" w:lastColumn="0" w:noHBand="0" w:noVBand="1"/>
            </w:tblPr>
            <w:tblGrid>
              <w:gridCol w:w="9517"/>
            </w:tblGrid>
            <w:tr w:rsidR="00A564F8" w:rsidRPr="001B28D6" w:rsidTr="00C358F4">
              <w:tc>
                <w:tcPr>
                  <w:tcW w:w="9517" w:type="dxa"/>
                  <w:tcBorders>
                    <w:bottom w:val="single" w:sz="18" w:space="0" w:color="auto"/>
                  </w:tcBorders>
                </w:tcPr>
                <w:p w:rsidR="00A564F8" w:rsidRPr="004C5527" w:rsidRDefault="00A564F8" w:rsidP="00C358F4">
                  <w:pPr>
                    <w:jc w:val="center"/>
                    <w:rPr>
                      <w:b/>
                      <w:sz w:val="28"/>
                      <w:szCs w:val="28"/>
                    </w:rPr>
                  </w:pPr>
                  <w:r w:rsidRPr="002D6C41">
                    <w:rPr>
                      <w:b/>
                      <w:caps/>
                      <w:sz w:val="28"/>
                      <w:szCs w:val="28"/>
                    </w:rPr>
                    <w:t xml:space="preserve">Администрация </w:t>
                  </w:r>
                  <w:r>
                    <w:rPr>
                      <w:b/>
                      <w:caps/>
                      <w:sz w:val="28"/>
                      <w:szCs w:val="28"/>
                    </w:rPr>
                    <w:t xml:space="preserve">ЯФАРОВСКОГО СЕЛЬСОВЕТА </w:t>
                  </w:r>
                  <w:r w:rsidRPr="002D6C41">
                    <w:rPr>
                      <w:b/>
                      <w:caps/>
                      <w:sz w:val="28"/>
                      <w:szCs w:val="28"/>
                    </w:rPr>
                    <w:t>Александровского района</w:t>
                  </w:r>
                  <w:r>
                    <w:rPr>
                      <w:b/>
                      <w:caps/>
                      <w:sz w:val="28"/>
                      <w:szCs w:val="28"/>
                    </w:rPr>
                    <w:t xml:space="preserve"> </w:t>
                  </w:r>
                  <w:r w:rsidRPr="002D6C41">
                    <w:rPr>
                      <w:b/>
                      <w:caps/>
                      <w:sz w:val="28"/>
                      <w:szCs w:val="28"/>
                    </w:rPr>
                    <w:t>Оренбургской области</w:t>
                  </w:r>
                </w:p>
                <w:p w:rsidR="00A564F8" w:rsidRPr="004C5527" w:rsidRDefault="00A564F8" w:rsidP="00C358F4">
                  <w:pPr>
                    <w:jc w:val="center"/>
                    <w:rPr>
                      <w:b/>
                      <w:sz w:val="28"/>
                      <w:szCs w:val="28"/>
                    </w:rPr>
                  </w:pPr>
                </w:p>
                <w:p w:rsidR="00A564F8" w:rsidRDefault="00A564F8" w:rsidP="00C358F4">
                  <w:pPr>
                    <w:jc w:val="center"/>
                    <w:rPr>
                      <w:b/>
                      <w:sz w:val="32"/>
                      <w:szCs w:val="32"/>
                    </w:rPr>
                  </w:pPr>
                  <w:r w:rsidRPr="004C5527">
                    <w:rPr>
                      <w:b/>
                      <w:sz w:val="32"/>
                      <w:szCs w:val="32"/>
                    </w:rPr>
                    <w:t>П</w:t>
                  </w:r>
                  <w:r>
                    <w:rPr>
                      <w:b/>
                      <w:sz w:val="32"/>
                      <w:szCs w:val="32"/>
                    </w:rPr>
                    <w:t xml:space="preserve"> </w:t>
                  </w:r>
                  <w:r w:rsidRPr="004C5527">
                    <w:rPr>
                      <w:b/>
                      <w:sz w:val="32"/>
                      <w:szCs w:val="32"/>
                    </w:rPr>
                    <w:t>О</w:t>
                  </w:r>
                  <w:r>
                    <w:rPr>
                      <w:b/>
                      <w:sz w:val="32"/>
                      <w:szCs w:val="32"/>
                    </w:rPr>
                    <w:t xml:space="preserve"> </w:t>
                  </w:r>
                  <w:r w:rsidRPr="004C5527">
                    <w:rPr>
                      <w:b/>
                      <w:sz w:val="32"/>
                      <w:szCs w:val="32"/>
                    </w:rPr>
                    <w:t>С</w:t>
                  </w:r>
                  <w:r>
                    <w:rPr>
                      <w:b/>
                      <w:sz w:val="32"/>
                      <w:szCs w:val="32"/>
                    </w:rPr>
                    <w:t xml:space="preserve"> </w:t>
                  </w:r>
                  <w:r w:rsidRPr="004C5527">
                    <w:rPr>
                      <w:b/>
                      <w:sz w:val="32"/>
                      <w:szCs w:val="32"/>
                    </w:rPr>
                    <w:t>Т</w:t>
                  </w:r>
                  <w:r>
                    <w:rPr>
                      <w:b/>
                      <w:sz w:val="32"/>
                      <w:szCs w:val="32"/>
                    </w:rPr>
                    <w:t xml:space="preserve"> </w:t>
                  </w:r>
                  <w:r w:rsidRPr="004C5527">
                    <w:rPr>
                      <w:b/>
                      <w:sz w:val="32"/>
                      <w:szCs w:val="32"/>
                    </w:rPr>
                    <w:t>А</w:t>
                  </w:r>
                  <w:r>
                    <w:rPr>
                      <w:b/>
                      <w:sz w:val="32"/>
                      <w:szCs w:val="32"/>
                    </w:rPr>
                    <w:t xml:space="preserve"> </w:t>
                  </w:r>
                  <w:r w:rsidRPr="004C5527">
                    <w:rPr>
                      <w:b/>
                      <w:sz w:val="32"/>
                      <w:szCs w:val="32"/>
                    </w:rPr>
                    <w:t>Н</w:t>
                  </w:r>
                  <w:r>
                    <w:rPr>
                      <w:b/>
                      <w:sz w:val="32"/>
                      <w:szCs w:val="32"/>
                    </w:rPr>
                    <w:t xml:space="preserve"> </w:t>
                  </w:r>
                  <w:r w:rsidRPr="004C5527">
                    <w:rPr>
                      <w:b/>
                      <w:sz w:val="32"/>
                      <w:szCs w:val="32"/>
                    </w:rPr>
                    <w:t>О</w:t>
                  </w:r>
                  <w:r>
                    <w:rPr>
                      <w:b/>
                      <w:sz w:val="32"/>
                      <w:szCs w:val="32"/>
                    </w:rPr>
                    <w:t xml:space="preserve"> </w:t>
                  </w:r>
                  <w:r w:rsidRPr="004C5527">
                    <w:rPr>
                      <w:b/>
                      <w:sz w:val="32"/>
                      <w:szCs w:val="32"/>
                    </w:rPr>
                    <w:t>В</w:t>
                  </w:r>
                  <w:r>
                    <w:rPr>
                      <w:b/>
                      <w:sz w:val="32"/>
                      <w:szCs w:val="32"/>
                    </w:rPr>
                    <w:t xml:space="preserve"> </w:t>
                  </w:r>
                  <w:r w:rsidRPr="004C5527">
                    <w:rPr>
                      <w:b/>
                      <w:sz w:val="32"/>
                      <w:szCs w:val="32"/>
                    </w:rPr>
                    <w:t>Л</w:t>
                  </w:r>
                  <w:r>
                    <w:rPr>
                      <w:b/>
                      <w:sz w:val="32"/>
                      <w:szCs w:val="32"/>
                    </w:rPr>
                    <w:t xml:space="preserve"> </w:t>
                  </w:r>
                  <w:r w:rsidRPr="004C5527">
                    <w:rPr>
                      <w:b/>
                      <w:sz w:val="32"/>
                      <w:szCs w:val="32"/>
                    </w:rPr>
                    <w:t>Е</w:t>
                  </w:r>
                  <w:r>
                    <w:rPr>
                      <w:b/>
                      <w:sz w:val="32"/>
                      <w:szCs w:val="32"/>
                    </w:rPr>
                    <w:t xml:space="preserve"> </w:t>
                  </w:r>
                  <w:r w:rsidRPr="004C5527">
                    <w:rPr>
                      <w:b/>
                      <w:sz w:val="32"/>
                      <w:szCs w:val="32"/>
                    </w:rPr>
                    <w:t>Н</w:t>
                  </w:r>
                  <w:r>
                    <w:rPr>
                      <w:b/>
                      <w:sz w:val="32"/>
                      <w:szCs w:val="32"/>
                    </w:rPr>
                    <w:t xml:space="preserve"> </w:t>
                  </w:r>
                  <w:r w:rsidRPr="004C5527">
                    <w:rPr>
                      <w:b/>
                      <w:sz w:val="32"/>
                      <w:szCs w:val="32"/>
                    </w:rPr>
                    <w:t>И</w:t>
                  </w:r>
                  <w:r>
                    <w:rPr>
                      <w:b/>
                      <w:sz w:val="32"/>
                      <w:szCs w:val="32"/>
                    </w:rPr>
                    <w:t xml:space="preserve"> </w:t>
                  </w:r>
                  <w:r w:rsidRPr="004C5527">
                    <w:rPr>
                      <w:b/>
                      <w:sz w:val="32"/>
                      <w:szCs w:val="32"/>
                    </w:rPr>
                    <w:t>Е</w:t>
                  </w:r>
                </w:p>
                <w:p w:rsidR="00A564F8" w:rsidRPr="001B28D6" w:rsidRDefault="00A564F8" w:rsidP="00C358F4">
                  <w:pPr>
                    <w:jc w:val="center"/>
                    <w:rPr>
                      <w:b/>
                      <w:sz w:val="8"/>
                      <w:szCs w:val="8"/>
                    </w:rPr>
                  </w:pPr>
                </w:p>
              </w:tc>
            </w:tr>
            <w:tr w:rsidR="00A564F8" w:rsidRPr="004C5527" w:rsidTr="00C358F4">
              <w:tc>
                <w:tcPr>
                  <w:tcW w:w="9517" w:type="dxa"/>
                  <w:tcBorders>
                    <w:top w:val="single" w:sz="18" w:space="0" w:color="auto"/>
                  </w:tcBorders>
                </w:tcPr>
                <w:p w:rsidR="00A564F8" w:rsidRPr="004C5527" w:rsidRDefault="00A564F8" w:rsidP="00C358F4">
                  <w:pPr>
                    <w:jc w:val="both"/>
                    <w:rPr>
                      <w:sz w:val="28"/>
                      <w:szCs w:val="28"/>
                    </w:rPr>
                  </w:pPr>
                </w:p>
                <w:p w:rsidR="00A564F8" w:rsidRPr="004C5527" w:rsidRDefault="00A564F8" w:rsidP="007C654B">
                  <w:pPr>
                    <w:jc w:val="both"/>
                  </w:pPr>
                  <w:r w:rsidRPr="004C5527">
                    <w:rPr>
                      <w:sz w:val="28"/>
                      <w:szCs w:val="28"/>
                    </w:rPr>
                    <w:t xml:space="preserve">  </w:t>
                  </w:r>
                  <w:r w:rsidR="007C654B">
                    <w:rPr>
                      <w:sz w:val="28"/>
                      <w:szCs w:val="28"/>
                    </w:rPr>
                    <w:t>20</w:t>
                  </w:r>
                  <w:r>
                    <w:rPr>
                      <w:sz w:val="28"/>
                      <w:szCs w:val="28"/>
                    </w:rPr>
                    <w:t>.0</w:t>
                  </w:r>
                  <w:r w:rsidR="007C654B">
                    <w:rPr>
                      <w:sz w:val="28"/>
                      <w:szCs w:val="28"/>
                    </w:rPr>
                    <w:t>9</w:t>
                  </w:r>
                  <w:r>
                    <w:rPr>
                      <w:sz w:val="28"/>
                      <w:szCs w:val="28"/>
                    </w:rPr>
                    <w:t xml:space="preserve">.2016                 </w:t>
                  </w:r>
                  <w:r w:rsidRPr="004C5527">
                    <w:rPr>
                      <w:sz w:val="28"/>
                      <w:szCs w:val="28"/>
                    </w:rPr>
                    <w:t xml:space="preserve">             </w:t>
                  </w:r>
                  <w:r>
                    <w:rPr>
                      <w:sz w:val="28"/>
                      <w:szCs w:val="28"/>
                    </w:rPr>
                    <w:t xml:space="preserve">   </w:t>
                  </w:r>
                  <w:r w:rsidRPr="004C5527">
                    <w:t xml:space="preserve">с. </w:t>
                  </w:r>
                  <w:r>
                    <w:t>Яфарово</w:t>
                  </w:r>
                  <w:r w:rsidRPr="004C5527">
                    <w:rPr>
                      <w:sz w:val="28"/>
                      <w:szCs w:val="28"/>
                    </w:rPr>
                    <w:t xml:space="preserve"> </w:t>
                  </w:r>
                  <w:r>
                    <w:rPr>
                      <w:sz w:val="28"/>
                      <w:szCs w:val="28"/>
                    </w:rPr>
                    <w:t xml:space="preserve">                                               № </w:t>
                  </w:r>
                  <w:r w:rsidR="007C654B">
                    <w:rPr>
                      <w:sz w:val="28"/>
                      <w:szCs w:val="28"/>
                    </w:rPr>
                    <w:t>42</w:t>
                  </w:r>
                  <w:r>
                    <w:rPr>
                      <w:sz w:val="28"/>
                      <w:szCs w:val="28"/>
                    </w:rPr>
                    <w:t>-п</w:t>
                  </w:r>
                </w:p>
              </w:tc>
            </w:tr>
          </w:tbl>
          <w:p w:rsidR="00A564F8" w:rsidRDefault="00A564F8" w:rsidP="00A564F8">
            <w:pPr>
              <w:rPr>
                <w:sz w:val="28"/>
                <w:szCs w:val="28"/>
              </w:rPr>
            </w:pPr>
          </w:p>
          <w:p w:rsidR="00301F28" w:rsidRPr="00F95F7E" w:rsidRDefault="00301F28">
            <w:pPr>
              <w:pStyle w:val="3"/>
              <w:rPr>
                <w:sz w:val="24"/>
                <w:szCs w:val="24"/>
              </w:rPr>
            </w:pPr>
          </w:p>
        </w:tc>
      </w:tr>
    </w:tbl>
    <w:p w:rsidR="00FF1858" w:rsidRPr="00C30A0E" w:rsidRDefault="00FF1858" w:rsidP="00A34DB4">
      <w:pPr>
        <w:rPr>
          <w:b/>
          <w:sz w:val="28"/>
          <w:szCs w:val="28"/>
        </w:rPr>
      </w:pPr>
      <w:r>
        <w:rPr>
          <w:b/>
          <w:sz w:val="28"/>
          <w:szCs w:val="28"/>
        </w:rPr>
        <w:t xml:space="preserve">     </w:t>
      </w:r>
    </w:p>
    <w:p w:rsidR="00A564F8" w:rsidRDefault="009B2C86" w:rsidP="00A564F8">
      <w:pPr>
        <w:jc w:val="center"/>
        <w:rPr>
          <w:bCs/>
          <w:sz w:val="28"/>
          <w:szCs w:val="28"/>
        </w:rPr>
      </w:pPr>
      <w:r w:rsidRPr="00A564F8">
        <w:rPr>
          <w:bCs/>
          <w:sz w:val="28"/>
          <w:szCs w:val="28"/>
        </w:rPr>
        <w:t>О создании Общественного совета</w:t>
      </w:r>
      <w:r w:rsidR="006E28FB" w:rsidRPr="00A564F8">
        <w:rPr>
          <w:bCs/>
          <w:sz w:val="28"/>
          <w:szCs w:val="28"/>
        </w:rPr>
        <w:t xml:space="preserve"> </w:t>
      </w:r>
      <w:r w:rsidR="00F63A78" w:rsidRPr="00A564F8">
        <w:rPr>
          <w:bCs/>
          <w:sz w:val="28"/>
          <w:szCs w:val="28"/>
        </w:rPr>
        <w:t>п</w:t>
      </w:r>
      <w:r w:rsidRPr="00A564F8">
        <w:rPr>
          <w:bCs/>
          <w:sz w:val="28"/>
          <w:szCs w:val="28"/>
        </w:rPr>
        <w:t>ри</w:t>
      </w:r>
      <w:r w:rsidR="00F63A78" w:rsidRPr="00A564F8">
        <w:rPr>
          <w:bCs/>
          <w:sz w:val="28"/>
          <w:szCs w:val="28"/>
        </w:rPr>
        <w:t xml:space="preserve"> администрации </w:t>
      </w:r>
      <w:r w:rsidR="00A34DB4" w:rsidRPr="00A564F8">
        <w:rPr>
          <w:bCs/>
          <w:sz w:val="28"/>
          <w:szCs w:val="28"/>
        </w:rPr>
        <w:t>Яфаровского</w:t>
      </w:r>
      <w:r w:rsidR="0065505D" w:rsidRPr="00A564F8">
        <w:rPr>
          <w:bCs/>
          <w:sz w:val="28"/>
          <w:szCs w:val="28"/>
        </w:rPr>
        <w:t xml:space="preserve"> </w:t>
      </w:r>
    </w:p>
    <w:p w:rsidR="009B2C86" w:rsidRPr="00A564F8" w:rsidRDefault="0065505D" w:rsidP="00A564F8">
      <w:pPr>
        <w:jc w:val="center"/>
        <w:rPr>
          <w:bCs/>
          <w:sz w:val="28"/>
          <w:szCs w:val="28"/>
        </w:rPr>
      </w:pPr>
      <w:r w:rsidRPr="00A564F8">
        <w:rPr>
          <w:bCs/>
          <w:sz w:val="28"/>
          <w:szCs w:val="28"/>
        </w:rPr>
        <w:t xml:space="preserve">сельсовета </w:t>
      </w:r>
      <w:r w:rsidR="006E28FB" w:rsidRPr="00A564F8">
        <w:rPr>
          <w:sz w:val="28"/>
          <w:szCs w:val="28"/>
        </w:rPr>
        <w:t xml:space="preserve">Александровского района </w:t>
      </w:r>
      <w:r w:rsidR="00F63A78" w:rsidRPr="00A564F8">
        <w:rPr>
          <w:sz w:val="28"/>
          <w:szCs w:val="28"/>
        </w:rPr>
        <w:t>Оренбургской области</w:t>
      </w:r>
    </w:p>
    <w:p w:rsidR="00347730" w:rsidRPr="00A564F8" w:rsidRDefault="00347730" w:rsidP="00A564F8">
      <w:pPr>
        <w:jc w:val="center"/>
        <w:rPr>
          <w:bCs/>
          <w:sz w:val="28"/>
          <w:szCs w:val="28"/>
        </w:rPr>
      </w:pPr>
    </w:p>
    <w:p w:rsidR="009B2C86" w:rsidRPr="00347730" w:rsidRDefault="009B2C86" w:rsidP="009B2C86">
      <w:pPr>
        <w:jc w:val="center"/>
        <w:rPr>
          <w:b/>
          <w:bCs/>
          <w:sz w:val="28"/>
          <w:szCs w:val="28"/>
        </w:rPr>
      </w:pPr>
    </w:p>
    <w:p w:rsidR="00F63A78" w:rsidRPr="00347730" w:rsidRDefault="006E28FB" w:rsidP="00DB4E53">
      <w:pPr>
        <w:jc w:val="both"/>
        <w:rPr>
          <w:sz w:val="28"/>
          <w:szCs w:val="28"/>
        </w:rPr>
      </w:pPr>
      <w:r>
        <w:rPr>
          <w:sz w:val="28"/>
          <w:szCs w:val="28"/>
        </w:rPr>
        <w:tab/>
      </w:r>
      <w:r w:rsidR="009B2C86" w:rsidRPr="00347730">
        <w:rPr>
          <w:sz w:val="28"/>
          <w:szCs w:val="28"/>
        </w:rPr>
        <w:t xml:space="preserve">В соответствии </w:t>
      </w:r>
      <w:r w:rsidR="009458FA">
        <w:rPr>
          <w:sz w:val="28"/>
          <w:szCs w:val="28"/>
        </w:rPr>
        <w:t>с</w:t>
      </w:r>
      <w:r w:rsidR="009458FA" w:rsidRPr="00347730">
        <w:rPr>
          <w:sz w:val="28"/>
          <w:szCs w:val="28"/>
        </w:rPr>
        <w:t xml:space="preserve"> Федеральным</w:t>
      </w:r>
      <w:r w:rsidR="009B2C86" w:rsidRPr="00347730">
        <w:rPr>
          <w:sz w:val="28"/>
          <w:szCs w:val="28"/>
        </w:rPr>
        <w:t xml:space="preserve"> законом от  21.07.2014г № 212-ФЗ «Об основах общественного контроля в Российской Федерации»</w:t>
      </w:r>
      <w:r w:rsidR="00F63A78" w:rsidRPr="00347730">
        <w:rPr>
          <w:sz w:val="28"/>
          <w:szCs w:val="28"/>
        </w:rPr>
        <w:t>,</w:t>
      </w:r>
      <w:r w:rsidR="00F63A78" w:rsidRPr="00347730">
        <w:rPr>
          <w:sz w:val="28"/>
          <w:szCs w:val="28"/>
          <w:lang w:eastAsia="en-US"/>
        </w:rPr>
        <w:t xml:space="preserve"> руководствуясь</w:t>
      </w:r>
      <w:r w:rsidR="00F63A78" w:rsidRPr="00347730">
        <w:rPr>
          <w:sz w:val="28"/>
          <w:szCs w:val="28"/>
        </w:rPr>
        <w:t xml:space="preserve"> статьями 32, 35, 40 Устава муниципального образования </w:t>
      </w:r>
      <w:r w:rsidR="00A34DB4">
        <w:rPr>
          <w:sz w:val="28"/>
          <w:szCs w:val="28"/>
        </w:rPr>
        <w:t>Яфаровского</w:t>
      </w:r>
      <w:r w:rsidR="0065505D">
        <w:rPr>
          <w:sz w:val="28"/>
          <w:szCs w:val="28"/>
        </w:rPr>
        <w:t xml:space="preserve"> сельсовета </w:t>
      </w:r>
      <w:r>
        <w:rPr>
          <w:sz w:val="28"/>
          <w:szCs w:val="28"/>
        </w:rPr>
        <w:t xml:space="preserve">Александровского района </w:t>
      </w:r>
      <w:r w:rsidRPr="009D06F5">
        <w:rPr>
          <w:sz w:val="28"/>
          <w:szCs w:val="28"/>
        </w:rPr>
        <w:t xml:space="preserve"> </w:t>
      </w:r>
      <w:r w:rsidR="00F63A78" w:rsidRPr="00347730">
        <w:rPr>
          <w:sz w:val="28"/>
          <w:szCs w:val="28"/>
        </w:rPr>
        <w:t>Оренбургской области:</w:t>
      </w:r>
    </w:p>
    <w:p w:rsidR="009B2C86" w:rsidRPr="00347730" w:rsidRDefault="006E28FB" w:rsidP="00DB4E53">
      <w:pPr>
        <w:jc w:val="both"/>
        <w:rPr>
          <w:sz w:val="28"/>
          <w:szCs w:val="28"/>
        </w:rPr>
      </w:pPr>
      <w:r>
        <w:rPr>
          <w:sz w:val="28"/>
          <w:szCs w:val="28"/>
        </w:rPr>
        <w:tab/>
      </w:r>
      <w:r w:rsidR="009B2C86" w:rsidRPr="00347730">
        <w:rPr>
          <w:sz w:val="28"/>
          <w:szCs w:val="28"/>
        </w:rPr>
        <w:t xml:space="preserve">1. Создать Общественный совет </w:t>
      </w:r>
      <w:r w:rsidR="00F95F7E" w:rsidRPr="00347730">
        <w:rPr>
          <w:bCs/>
          <w:sz w:val="28"/>
          <w:szCs w:val="28"/>
        </w:rPr>
        <w:t xml:space="preserve">при </w:t>
      </w:r>
      <w:r w:rsidR="009458FA" w:rsidRPr="00347730">
        <w:rPr>
          <w:bCs/>
          <w:sz w:val="28"/>
          <w:szCs w:val="28"/>
        </w:rPr>
        <w:t xml:space="preserve">администрации </w:t>
      </w:r>
      <w:r w:rsidR="0065505D">
        <w:rPr>
          <w:bCs/>
          <w:sz w:val="28"/>
          <w:szCs w:val="28"/>
        </w:rPr>
        <w:t xml:space="preserve"> </w:t>
      </w:r>
      <w:r w:rsidR="00A34DB4">
        <w:rPr>
          <w:bCs/>
          <w:sz w:val="28"/>
          <w:szCs w:val="28"/>
        </w:rPr>
        <w:t>Яфаровского</w:t>
      </w:r>
      <w:r w:rsidR="0065505D">
        <w:rPr>
          <w:bCs/>
          <w:sz w:val="28"/>
          <w:szCs w:val="28"/>
        </w:rPr>
        <w:t xml:space="preserve"> сельсовета  </w:t>
      </w:r>
      <w:r>
        <w:rPr>
          <w:sz w:val="28"/>
          <w:szCs w:val="28"/>
        </w:rPr>
        <w:t xml:space="preserve">Александровского района </w:t>
      </w:r>
      <w:r w:rsidRPr="009D06F5">
        <w:rPr>
          <w:sz w:val="28"/>
          <w:szCs w:val="28"/>
        </w:rPr>
        <w:t xml:space="preserve"> </w:t>
      </w:r>
      <w:r w:rsidR="00F95F7E" w:rsidRPr="00347730">
        <w:rPr>
          <w:sz w:val="28"/>
          <w:szCs w:val="28"/>
        </w:rPr>
        <w:t>Оренбургской области</w:t>
      </w:r>
      <w:r w:rsidR="009B2C86" w:rsidRPr="00347730">
        <w:rPr>
          <w:sz w:val="28"/>
          <w:szCs w:val="28"/>
        </w:rPr>
        <w:t>.</w:t>
      </w:r>
    </w:p>
    <w:p w:rsidR="009B2C86" w:rsidRPr="00347730" w:rsidRDefault="009B2C86" w:rsidP="00DB4E53">
      <w:pPr>
        <w:autoSpaceDE w:val="0"/>
        <w:autoSpaceDN w:val="0"/>
        <w:adjustRightInd w:val="0"/>
        <w:ind w:firstLine="709"/>
        <w:jc w:val="both"/>
        <w:rPr>
          <w:sz w:val="28"/>
          <w:szCs w:val="28"/>
        </w:rPr>
      </w:pPr>
      <w:r w:rsidRPr="00347730">
        <w:rPr>
          <w:sz w:val="28"/>
          <w:szCs w:val="28"/>
        </w:rPr>
        <w:t xml:space="preserve">2. Утвердить прилагаемый состав Общественного совета </w:t>
      </w:r>
      <w:r w:rsidR="00F95F7E" w:rsidRPr="00347730">
        <w:rPr>
          <w:bCs/>
          <w:sz w:val="28"/>
          <w:szCs w:val="28"/>
        </w:rPr>
        <w:t>при</w:t>
      </w:r>
      <w:r w:rsidR="0065505D">
        <w:rPr>
          <w:bCs/>
          <w:sz w:val="28"/>
          <w:szCs w:val="28"/>
        </w:rPr>
        <w:t xml:space="preserve"> </w:t>
      </w:r>
      <w:r w:rsidR="00F95F7E" w:rsidRPr="00347730">
        <w:rPr>
          <w:bCs/>
          <w:sz w:val="28"/>
          <w:szCs w:val="28"/>
        </w:rPr>
        <w:t xml:space="preserve">    </w:t>
      </w:r>
      <w:r w:rsidR="009458FA" w:rsidRPr="00347730">
        <w:rPr>
          <w:bCs/>
          <w:sz w:val="28"/>
          <w:szCs w:val="28"/>
        </w:rPr>
        <w:t xml:space="preserve">администрации </w:t>
      </w:r>
      <w:r w:rsidR="00A34DB4">
        <w:rPr>
          <w:bCs/>
          <w:sz w:val="28"/>
          <w:szCs w:val="28"/>
        </w:rPr>
        <w:t>Яфаровского</w:t>
      </w:r>
      <w:r w:rsidR="0065505D">
        <w:rPr>
          <w:bCs/>
          <w:sz w:val="28"/>
          <w:szCs w:val="28"/>
        </w:rPr>
        <w:t xml:space="preserve"> сельсовета </w:t>
      </w:r>
      <w:r w:rsidR="006E28FB">
        <w:rPr>
          <w:sz w:val="28"/>
          <w:szCs w:val="28"/>
        </w:rPr>
        <w:t xml:space="preserve">Александровского района </w:t>
      </w:r>
      <w:r w:rsidR="006E28FB" w:rsidRPr="009D06F5">
        <w:rPr>
          <w:sz w:val="28"/>
          <w:szCs w:val="28"/>
        </w:rPr>
        <w:t xml:space="preserve"> </w:t>
      </w:r>
      <w:r w:rsidR="00F95F7E" w:rsidRPr="00347730">
        <w:rPr>
          <w:sz w:val="28"/>
          <w:szCs w:val="28"/>
        </w:rPr>
        <w:t>Оренбургской области</w:t>
      </w:r>
      <w:r w:rsidR="004A56BE">
        <w:rPr>
          <w:sz w:val="28"/>
          <w:szCs w:val="28"/>
        </w:rPr>
        <w:t xml:space="preserve"> согласно приложению 1</w:t>
      </w:r>
      <w:r w:rsidRPr="00347730">
        <w:rPr>
          <w:sz w:val="28"/>
          <w:szCs w:val="28"/>
        </w:rPr>
        <w:t>.</w:t>
      </w:r>
    </w:p>
    <w:p w:rsidR="009B2C86" w:rsidRPr="00347730" w:rsidRDefault="009B2C86" w:rsidP="00DB4E53">
      <w:pPr>
        <w:autoSpaceDE w:val="0"/>
        <w:autoSpaceDN w:val="0"/>
        <w:adjustRightInd w:val="0"/>
        <w:ind w:firstLine="709"/>
        <w:jc w:val="both"/>
        <w:rPr>
          <w:sz w:val="28"/>
          <w:szCs w:val="28"/>
        </w:rPr>
      </w:pPr>
      <w:r w:rsidRPr="00347730">
        <w:rPr>
          <w:sz w:val="28"/>
          <w:szCs w:val="28"/>
        </w:rPr>
        <w:t xml:space="preserve">3. Утвердить прилагаемое Положение об Общественном совете </w:t>
      </w:r>
      <w:r w:rsidR="00F95F7E" w:rsidRPr="00347730">
        <w:rPr>
          <w:bCs/>
          <w:sz w:val="28"/>
          <w:szCs w:val="28"/>
        </w:rPr>
        <w:t xml:space="preserve">при    </w:t>
      </w:r>
      <w:r w:rsidR="009458FA" w:rsidRPr="00347730">
        <w:rPr>
          <w:bCs/>
          <w:sz w:val="28"/>
          <w:szCs w:val="28"/>
        </w:rPr>
        <w:t xml:space="preserve">администрации </w:t>
      </w:r>
      <w:r w:rsidR="00A34DB4">
        <w:rPr>
          <w:bCs/>
          <w:sz w:val="28"/>
          <w:szCs w:val="28"/>
        </w:rPr>
        <w:t>Яфаровского</w:t>
      </w:r>
      <w:r w:rsidR="0065505D">
        <w:rPr>
          <w:bCs/>
          <w:sz w:val="28"/>
          <w:szCs w:val="28"/>
        </w:rPr>
        <w:t xml:space="preserve"> сельсовета </w:t>
      </w:r>
      <w:r w:rsidR="006E28FB">
        <w:rPr>
          <w:sz w:val="28"/>
          <w:szCs w:val="28"/>
        </w:rPr>
        <w:t xml:space="preserve">Александровского района </w:t>
      </w:r>
      <w:r w:rsidR="006E28FB" w:rsidRPr="009D06F5">
        <w:rPr>
          <w:sz w:val="28"/>
          <w:szCs w:val="28"/>
        </w:rPr>
        <w:t xml:space="preserve"> </w:t>
      </w:r>
      <w:r w:rsidR="00F95F7E" w:rsidRPr="00347730">
        <w:rPr>
          <w:sz w:val="28"/>
          <w:szCs w:val="28"/>
        </w:rPr>
        <w:t>Оренбургской области</w:t>
      </w:r>
      <w:r w:rsidR="004A56BE">
        <w:rPr>
          <w:sz w:val="28"/>
          <w:szCs w:val="28"/>
        </w:rPr>
        <w:t xml:space="preserve"> согласно приложению 2</w:t>
      </w:r>
      <w:r w:rsidRPr="00347730">
        <w:rPr>
          <w:sz w:val="28"/>
          <w:szCs w:val="28"/>
        </w:rPr>
        <w:t>.</w:t>
      </w:r>
    </w:p>
    <w:p w:rsidR="004E14F2" w:rsidRPr="00347730" w:rsidRDefault="006E28FB" w:rsidP="004E14F2">
      <w:pPr>
        <w:jc w:val="both"/>
        <w:rPr>
          <w:sz w:val="28"/>
          <w:szCs w:val="28"/>
        </w:rPr>
      </w:pPr>
      <w:r>
        <w:rPr>
          <w:sz w:val="28"/>
          <w:szCs w:val="28"/>
        </w:rPr>
        <w:tab/>
      </w:r>
      <w:r w:rsidR="009458FA" w:rsidRPr="00347730">
        <w:rPr>
          <w:sz w:val="28"/>
          <w:szCs w:val="28"/>
        </w:rPr>
        <w:t>4.</w:t>
      </w:r>
      <w:r w:rsidR="00DB4E53">
        <w:rPr>
          <w:sz w:val="28"/>
          <w:szCs w:val="28"/>
        </w:rPr>
        <w:t xml:space="preserve"> </w:t>
      </w:r>
      <w:r w:rsidR="004E14F2" w:rsidRPr="00347730">
        <w:rPr>
          <w:sz w:val="28"/>
          <w:szCs w:val="28"/>
        </w:rPr>
        <w:t>Контроль за исполнением настоящего постановления оставляю за собой.</w:t>
      </w:r>
    </w:p>
    <w:p w:rsidR="00F95F7E" w:rsidRPr="00347730" w:rsidRDefault="004E14F2" w:rsidP="00DB4E53">
      <w:pPr>
        <w:jc w:val="both"/>
        <w:rPr>
          <w:sz w:val="28"/>
          <w:szCs w:val="28"/>
        </w:rPr>
      </w:pPr>
      <w:r>
        <w:rPr>
          <w:sz w:val="28"/>
          <w:szCs w:val="28"/>
        </w:rPr>
        <w:t xml:space="preserve">         5. П</w:t>
      </w:r>
      <w:r w:rsidR="009458FA" w:rsidRPr="00347730">
        <w:rPr>
          <w:sz w:val="28"/>
          <w:szCs w:val="28"/>
        </w:rPr>
        <w:t>остановление вступает</w:t>
      </w:r>
      <w:r w:rsidR="00347730">
        <w:rPr>
          <w:sz w:val="28"/>
          <w:szCs w:val="28"/>
        </w:rPr>
        <w:t xml:space="preserve"> в силу</w:t>
      </w:r>
      <w:r w:rsidR="00EF5866">
        <w:rPr>
          <w:sz w:val="28"/>
          <w:szCs w:val="28"/>
        </w:rPr>
        <w:t xml:space="preserve"> </w:t>
      </w:r>
      <w:r>
        <w:rPr>
          <w:sz w:val="28"/>
          <w:szCs w:val="28"/>
        </w:rPr>
        <w:t>после его</w:t>
      </w:r>
      <w:r w:rsidR="00F95F7E" w:rsidRPr="00347730">
        <w:rPr>
          <w:sz w:val="28"/>
          <w:szCs w:val="28"/>
        </w:rPr>
        <w:t xml:space="preserve"> о</w:t>
      </w:r>
      <w:r w:rsidR="00A34DB4">
        <w:rPr>
          <w:sz w:val="28"/>
          <w:szCs w:val="28"/>
        </w:rPr>
        <w:t>бнародовани</w:t>
      </w:r>
      <w:r>
        <w:rPr>
          <w:sz w:val="28"/>
          <w:szCs w:val="28"/>
        </w:rPr>
        <w:t>я</w:t>
      </w:r>
      <w:r w:rsidR="00F95F7E" w:rsidRPr="00347730">
        <w:rPr>
          <w:sz w:val="28"/>
          <w:szCs w:val="28"/>
        </w:rPr>
        <w:t>.</w:t>
      </w:r>
    </w:p>
    <w:p w:rsidR="00F95F7E" w:rsidRPr="00347730" w:rsidRDefault="006E28FB" w:rsidP="00DB4E53">
      <w:pPr>
        <w:jc w:val="both"/>
        <w:rPr>
          <w:sz w:val="28"/>
          <w:szCs w:val="28"/>
        </w:rPr>
      </w:pPr>
      <w:r>
        <w:rPr>
          <w:sz w:val="28"/>
          <w:szCs w:val="28"/>
        </w:rPr>
        <w:tab/>
      </w:r>
    </w:p>
    <w:p w:rsidR="0024014D" w:rsidRPr="00347730" w:rsidRDefault="0024014D" w:rsidP="009B2C86">
      <w:pPr>
        <w:spacing w:line="360" w:lineRule="exact"/>
        <w:ind w:firstLine="709"/>
        <w:jc w:val="both"/>
        <w:rPr>
          <w:sz w:val="28"/>
          <w:szCs w:val="28"/>
        </w:rPr>
      </w:pPr>
    </w:p>
    <w:p w:rsidR="0024014D" w:rsidRPr="00347730" w:rsidRDefault="0024014D" w:rsidP="008B7A5C">
      <w:pPr>
        <w:jc w:val="both"/>
        <w:rPr>
          <w:sz w:val="28"/>
          <w:szCs w:val="28"/>
        </w:rPr>
      </w:pPr>
    </w:p>
    <w:p w:rsidR="00F95F7E" w:rsidRPr="00D21DE8" w:rsidRDefault="00F95F7E" w:rsidP="00F95F7E">
      <w:pPr>
        <w:jc w:val="both"/>
        <w:rPr>
          <w:b/>
          <w:sz w:val="28"/>
          <w:szCs w:val="28"/>
        </w:rPr>
      </w:pPr>
      <w:r w:rsidRPr="00D21DE8">
        <w:rPr>
          <w:b/>
          <w:sz w:val="28"/>
          <w:szCs w:val="28"/>
        </w:rPr>
        <w:t xml:space="preserve">Глава </w:t>
      </w:r>
      <w:r w:rsidR="00A34DB4">
        <w:rPr>
          <w:b/>
          <w:sz w:val="28"/>
          <w:szCs w:val="28"/>
        </w:rPr>
        <w:t>администрации</w:t>
      </w:r>
      <w:r w:rsidR="006E28FB" w:rsidRPr="00D21DE8">
        <w:rPr>
          <w:b/>
          <w:sz w:val="28"/>
          <w:szCs w:val="28"/>
        </w:rPr>
        <w:t xml:space="preserve">                                        </w:t>
      </w:r>
      <w:r w:rsidR="0065505D">
        <w:rPr>
          <w:b/>
          <w:sz w:val="28"/>
          <w:szCs w:val="28"/>
        </w:rPr>
        <w:t xml:space="preserve">                                 </w:t>
      </w:r>
      <w:r w:rsidR="00A34DB4">
        <w:rPr>
          <w:b/>
          <w:sz w:val="28"/>
          <w:szCs w:val="28"/>
        </w:rPr>
        <w:t>З.А.Кучаев</w:t>
      </w:r>
      <w:r w:rsidR="006E28FB" w:rsidRPr="00D21DE8">
        <w:rPr>
          <w:b/>
          <w:sz w:val="28"/>
          <w:szCs w:val="28"/>
        </w:rPr>
        <w:t xml:space="preserve">                     </w:t>
      </w:r>
    </w:p>
    <w:p w:rsidR="00F95F7E" w:rsidRPr="00347730" w:rsidRDefault="00F95F7E" w:rsidP="00F95F7E">
      <w:pPr>
        <w:jc w:val="both"/>
        <w:rPr>
          <w:sz w:val="28"/>
          <w:szCs w:val="28"/>
        </w:rPr>
      </w:pPr>
      <w:r w:rsidRPr="00347730">
        <w:rPr>
          <w:sz w:val="28"/>
          <w:szCs w:val="28"/>
        </w:rPr>
        <w:t xml:space="preserve">                                                                </w:t>
      </w:r>
      <w:r w:rsidR="00955F1C">
        <w:rPr>
          <w:sz w:val="28"/>
          <w:szCs w:val="28"/>
        </w:rPr>
        <w:tab/>
      </w:r>
      <w:r w:rsidR="00955F1C">
        <w:rPr>
          <w:sz w:val="28"/>
          <w:szCs w:val="28"/>
        </w:rPr>
        <w:tab/>
      </w:r>
      <w:r w:rsidR="00955F1C">
        <w:rPr>
          <w:sz w:val="28"/>
          <w:szCs w:val="28"/>
        </w:rPr>
        <w:tab/>
      </w:r>
      <w:r w:rsidR="00955F1C">
        <w:rPr>
          <w:sz w:val="28"/>
          <w:szCs w:val="28"/>
        </w:rPr>
        <w:tab/>
      </w:r>
    </w:p>
    <w:p w:rsidR="004A56BE" w:rsidRDefault="004A56BE" w:rsidP="00F95F7E">
      <w:pPr>
        <w:jc w:val="both"/>
        <w:rPr>
          <w:sz w:val="28"/>
          <w:szCs w:val="28"/>
        </w:rPr>
      </w:pPr>
    </w:p>
    <w:p w:rsidR="00D21DE8" w:rsidRPr="007A1960" w:rsidRDefault="00D21DE8" w:rsidP="00D21DE8">
      <w:pPr>
        <w:pStyle w:val="24"/>
        <w:jc w:val="both"/>
        <w:rPr>
          <w:sz w:val="28"/>
          <w:szCs w:val="28"/>
        </w:rPr>
      </w:pPr>
      <w:r w:rsidRPr="007A1960">
        <w:rPr>
          <w:sz w:val="28"/>
          <w:szCs w:val="28"/>
        </w:rPr>
        <w:t>Разослано:</w:t>
      </w:r>
      <w:r w:rsidRPr="007A1960">
        <w:rPr>
          <w:spacing w:val="-12"/>
          <w:sz w:val="28"/>
          <w:szCs w:val="28"/>
        </w:rPr>
        <w:t xml:space="preserve">  </w:t>
      </w:r>
      <w:r w:rsidRPr="007A1960">
        <w:rPr>
          <w:bCs/>
          <w:sz w:val="28"/>
          <w:szCs w:val="28"/>
        </w:rPr>
        <w:t>прокуратуре района, в дело</w:t>
      </w:r>
    </w:p>
    <w:p w:rsidR="006E28FB" w:rsidRPr="00366727" w:rsidRDefault="00D21DE8" w:rsidP="00D21DE8">
      <w:pPr>
        <w:autoSpaceDE w:val="0"/>
        <w:autoSpaceDN w:val="0"/>
        <w:adjustRightInd w:val="0"/>
        <w:ind w:left="5387"/>
        <w:jc w:val="center"/>
        <w:outlineLvl w:val="0"/>
        <w:rPr>
          <w:sz w:val="28"/>
          <w:szCs w:val="28"/>
        </w:rPr>
      </w:pPr>
      <w:r>
        <w:rPr>
          <w:sz w:val="28"/>
          <w:szCs w:val="28"/>
        </w:rPr>
        <w:t xml:space="preserve">                                       </w:t>
      </w:r>
    </w:p>
    <w:p w:rsidR="006E28FB" w:rsidRDefault="006E28FB" w:rsidP="00347730">
      <w:pPr>
        <w:autoSpaceDE w:val="0"/>
        <w:autoSpaceDN w:val="0"/>
        <w:adjustRightInd w:val="0"/>
        <w:ind w:left="5387"/>
        <w:jc w:val="center"/>
        <w:outlineLvl w:val="0"/>
        <w:rPr>
          <w:sz w:val="28"/>
          <w:szCs w:val="28"/>
        </w:rPr>
      </w:pPr>
    </w:p>
    <w:p w:rsidR="0065505D" w:rsidRDefault="0065505D" w:rsidP="00347730">
      <w:pPr>
        <w:autoSpaceDE w:val="0"/>
        <w:autoSpaceDN w:val="0"/>
        <w:adjustRightInd w:val="0"/>
        <w:ind w:left="5387"/>
        <w:jc w:val="center"/>
        <w:outlineLvl w:val="0"/>
        <w:rPr>
          <w:sz w:val="28"/>
          <w:szCs w:val="28"/>
        </w:rPr>
      </w:pPr>
    </w:p>
    <w:p w:rsidR="0065505D" w:rsidRDefault="0065505D" w:rsidP="00347730">
      <w:pPr>
        <w:autoSpaceDE w:val="0"/>
        <w:autoSpaceDN w:val="0"/>
        <w:adjustRightInd w:val="0"/>
        <w:ind w:left="5387"/>
        <w:jc w:val="center"/>
        <w:outlineLvl w:val="0"/>
        <w:rPr>
          <w:sz w:val="28"/>
          <w:szCs w:val="28"/>
        </w:rPr>
      </w:pPr>
    </w:p>
    <w:p w:rsidR="0065505D" w:rsidRDefault="0065505D" w:rsidP="00347730">
      <w:pPr>
        <w:autoSpaceDE w:val="0"/>
        <w:autoSpaceDN w:val="0"/>
        <w:adjustRightInd w:val="0"/>
        <w:ind w:left="5387"/>
        <w:jc w:val="center"/>
        <w:outlineLvl w:val="0"/>
        <w:rPr>
          <w:sz w:val="28"/>
          <w:szCs w:val="28"/>
        </w:rPr>
      </w:pPr>
    </w:p>
    <w:p w:rsidR="0065505D" w:rsidRDefault="0065505D" w:rsidP="00347730">
      <w:pPr>
        <w:autoSpaceDE w:val="0"/>
        <w:autoSpaceDN w:val="0"/>
        <w:adjustRightInd w:val="0"/>
        <w:ind w:left="5387"/>
        <w:jc w:val="center"/>
        <w:outlineLvl w:val="0"/>
        <w:rPr>
          <w:sz w:val="28"/>
          <w:szCs w:val="28"/>
        </w:rPr>
      </w:pPr>
    </w:p>
    <w:p w:rsidR="0065505D" w:rsidRDefault="0065505D" w:rsidP="00347730">
      <w:pPr>
        <w:autoSpaceDE w:val="0"/>
        <w:autoSpaceDN w:val="0"/>
        <w:adjustRightInd w:val="0"/>
        <w:ind w:left="5387"/>
        <w:jc w:val="center"/>
        <w:outlineLvl w:val="0"/>
        <w:rPr>
          <w:sz w:val="28"/>
          <w:szCs w:val="28"/>
        </w:rPr>
      </w:pPr>
    </w:p>
    <w:p w:rsidR="00FF1858" w:rsidRDefault="00FF1858" w:rsidP="00347730">
      <w:pPr>
        <w:autoSpaceDE w:val="0"/>
        <w:autoSpaceDN w:val="0"/>
        <w:adjustRightInd w:val="0"/>
        <w:ind w:left="5387"/>
        <w:jc w:val="center"/>
        <w:outlineLvl w:val="0"/>
        <w:rPr>
          <w:sz w:val="28"/>
          <w:szCs w:val="28"/>
        </w:rPr>
      </w:pPr>
    </w:p>
    <w:p w:rsidR="00FF1858" w:rsidRDefault="00FF1858" w:rsidP="00347730">
      <w:pPr>
        <w:autoSpaceDE w:val="0"/>
        <w:autoSpaceDN w:val="0"/>
        <w:adjustRightInd w:val="0"/>
        <w:ind w:left="5387"/>
        <w:jc w:val="center"/>
        <w:outlineLvl w:val="0"/>
        <w:rPr>
          <w:sz w:val="28"/>
          <w:szCs w:val="28"/>
        </w:rPr>
      </w:pPr>
    </w:p>
    <w:p w:rsidR="00347730" w:rsidRPr="00BC3BF1" w:rsidRDefault="004A56BE" w:rsidP="00E64AFB">
      <w:pPr>
        <w:autoSpaceDE w:val="0"/>
        <w:autoSpaceDN w:val="0"/>
        <w:adjustRightInd w:val="0"/>
        <w:ind w:left="5387"/>
        <w:outlineLvl w:val="0"/>
        <w:rPr>
          <w:sz w:val="28"/>
          <w:szCs w:val="28"/>
        </w:rPr>
      </w:pPr>
      <w:r w:rsidRPr="00BC3BF1">
        <w:rPr>
          <w:sz w:val="28"/>
          <w:szCs w:val="28"/>
        </w:rPr>
        <w:lastRenderedPageBreak/>
        <w:t>Приложение 1</w:t>
      </w:r>
    </w:p>
    <w:p w:rsidR="00347730" w:rsidRDefault="004A56BE" w:rsidP="00E64AFB">
      <w:pPr>
        <w:autoSpaceDE w:val="0"/>
        <w:autoSpaceDN w:val="0"/>
        <w:adjustRightInd w:val="0"/>
        <w:ind w:left="5387"/>
        <w:outlineLvl w:val="0"/>
        <w:rPr>
          <w:sz w:val="28"/>
          <w:szCs w:val="28"/>
        </w:rPr>
      </w:pPr>
      <w:r w:rsidRPr="00BC3BF1">
        <w:rPr>
          <w:sz w:val="28"/>
          <w:szCs w:val="28"/>
        </w:rPr>
        <w:t xml:space="preserve">к </w:t>
      </w:r>
      <w:r w:rsidR="00347730" w:rsidRPr="00BC3BF1">
        <w:rPr>
          <w:sz w:val="28"/>
          <w:szCs w:val="28"/>
        </w:rPr>
        <w:t>постановлени</w:t>
      </w:r>
      <w:r w:rsidRPr="00BC3BF1">
        <w:rPr>
          <w:sz w:val="28"/>
          <w:szCs w:val="28"/>
        </w:rPr>
        <w:t>ю</w:t>
      </w:r>
      <w:r w:rsidR="00347730" w:rsidRPr="00BC3BF1">
        <w:rPr>
          <w:sz w:val="28"/>
          <w:szCs w:val="28"/>
        </w:rPr>
        <w:t xml:space="preserve">  администрации</w:t>
      </w:r>
    </w:p>
    <w:p w:rsidR="0065505D" w:rsidRPr="00BC3BF1" w:rsidRDefault="00A34DB4" w:rsidP="00E64AFB">
      <w:pPr>
        <w:autoSpaceDE w:val="0"/>
        <w:autoSpaceDN w:val="0"/>
        <w:adjustRightInd w:val="0"/>
        <w:ind w:left="5387"/>
        <w:outlineLvl w:val="0"/>
        <w:rPr>
          <w:sz w:val="28"/>
          <w:szCs w:val="28"/>
        </w:rPr>
      </w:pPr>
      <w:r>
        <w:rPr>
          <w:sz w:val="28"/>
          <w:szCs w:val="28"/>
        </w:rPr>
        <w:t>Яфаровского</w:t>
      </w:r>
      <w:r w:rsidR="0065505D">
        <w:rPr>
          <w:sz w:val="28"/>
          <w:szCs w:val="28"/>
        </w:rPr>
        <w:t xml:space="preserve"> сельсовета</w:t>
      </w:r>
    </w:p>
    <w:p w:rsidR="00347730" w:rsidRPr="00BC3BF1" w:rsidRDefault="00DB4E53" w:rsidP="00E64AFB">
      <w:pPr>
        <w:autoSpaceDE w:val="0"/>
        <w:autoSpaceDN w:val="0"/>
        <w:adjustRightInd w:val="0"/>
        <w:ind w:left="5387"/>
        <w:outlineLvl w:val="0"/>
        <w:rPr>
          <w:sz w:val="28"/>
          <w:szCs w:val="28"/>
        </w:rPr>
      </w:pPr>
      <w:r>
        <w:rPr>
          <w:sz w:val="28"/>
          <w:szCs w:val="28"/>
        </w:rPr>
        <w:t>о</w:t>
      </w:r>
      <w:r w:rsidR="00347730" w:rsidRPr="00BC3BF1">
        <w:rPr>
          <w:sz w:val="28"/>
          <w:szCs w:val="28"/>
        </w:rPr>
        <w:t>т</w:t>
      </w:r>
      <w:r w:rsidR="003D07A2">
        <w:rPr>
          <w:sz w:val="28"/>
          <w:szCs w:val="28"/>
        </w:rPr>
        <w:t xml:space="preserve"> </w:t>
      </w:r>
      <w:r>
        <w:rPr>
          <w:sz w:val="28"/>
          <w:szCs w:val="28"/>
        </w:rPr>
        <w:t>20</w:t>
      </w:r>
      <w:r w:rsidR="003D07A2">
        <w:rPr>
          <w:sz w:val="28"/>
          <w:szCs w:val="28"/>
        </w:rPr>
        <w:t>.09.2016 г.</w:t>
      </w:r>
      <w:r w:rsidR="00AF6AD1">
        <w:rPr>
          <w:sz w:val="28"/>
          <w:szCs w:val="28"/>
        </w:rPr>
        <w:t xml:space="preserve"> </w:t>
      </w:r>
      <w:r w:rsidR="00955F1C" w:rsidRPr="00BC3BF1">
        <w:rPr>
          <w:sz w:val="28"/>
          <w:szCs w:val="28"/>
        </w:rPr>
        <w:t xml:space="preserve"> № </w:t>
      </w:r>
      <w:r w:rsidR="00AF6AD1">
        <w:rPr>
          <w:sz w:val="28"/>
          <w:szCs w:val="28"/>
        </w:rPr>
        <w:t xml:space="preserve"> </w:t>
      </w:r>
      <w:r>
        <w:rPr>
          <w:sz w:val="28"/>
          <w:szCs w:val="28"/>
        </w:rPr>
        <w:t>42</w:t>
      </w:r>
      <w:r w:rsidR="003D07A2">
        <w:rPr>
          <w:sz w:val="28"/>
          <w:szCs w:val="28"/>
        </w:rPr>
        <w:t>-п</w:t>
      </w:r>
    </w:p>
    <w:p w:rsidR="00347730" w:rsidRDefault="00347730" w:rsidP="00347730">
      <w:pPr>
        <w:autoSpaceDE w:val="0"/>
        <w:autoSpaceDN w:val="0"/>
        <w:adjustRightInd w:val="0"/>
        <w:ind w:firstLine="709"/>
        <w:jc w:val="right"/>
        <w:rPr>
          <w:sz w:val="28"/>
          <w:szCs w:val="28"/>
        </w:rPr>
      </w:pPr>
    </w:p>
    <w:p w:rsidR="00E957B1" w:rsidRPr="00502A38" w:rsidRDefault="00E957B1" w:rsidP="00347730">
      <w:pPr>
        <w:autoSpaceDE w:val="0"/>
        <w:autoSpaceDN w:val="0"/>
        <w:adjustRightInd w:val="0"/>
        <w:ind w:firstLine="709"/>
        <w:jc w:val="right"/>
        <w:rPr>
          <w:sz w:val="28"/>
          <w:szCs w:val="28"/>
        </w:rPr>
      </w:pPr>
    </w:p>
    <w:p w:rsidR="00347730" w:rsidRPr="00502A38" w:rsidRDefault="00347730" w:rsidP="00347730">
      <w:pPr>
        <w:autoSpaceDE w:val="0"/>
        <w:autoSpaceDN w:val="0"/>
        <w:adjustRightInd w:val="0"/>
        <w:ind w:firstLine="709"/>
        <w:jc w:val="both"/>
        <w:rPr>
          <w:sz w:val="28"/>
          <w:szCs w:val="28"/>
        </w:rPr>
      </w:pPr>
    </w:p>
    <w:p w:rsidR="00347730" w:rsidRPr="00604CDA" w:rsidRDefault="00347730" w:rsidP="004E3579">
      <w:pPr>
        <w:autoSpaceDE w:val="0"/>
        <w:autoSpaceDN w:val="0"/>
        <w:adjustRightInd w:val="0"/>
        <w:jc w:val="center"/>
        <w:rPr>
          <w:sz w:val="28"/>
          <w:szCs w:val="28"/>
        </w:rPr>
      </w:pPr>
      <w:r w:rsidRPr="00604CDA">
        <w:rPr>
          <w:sz w:val="28"/>
          <w:szCs w:val="28"/>
        </w:rPr>
        <w:t xml:space="preserve">Состав Общественного совета при администрации </w:t>
      </w:r>
      <w:r w:rsidR="00A564F8">
        <w:rPr>
          <w:sz w:val="28"/>
          <w:szCs w:val="28"/>
        </w:rPr>
        <w:t>Яфаров</w:t>
      </w:r>
      <w:r w:rsidR="0065505D">
        <w:rPr>
          <w:sz w:val="28"/>
          <w:szCs w:val="28"/>
        </w:rPr>
        <w:t xml:space="preserve">ского сельсовета </w:t>
      </w:r>
      <w:r w:rsidR="00F217D3">
        <w:rPr>
          <w:sz w:val="28"/>
          <w:szCs w:val="28"/>
        </w:rPr>
        <w:t>Александровского района</w:t>
      </w:r>
      <w:r w:rsidRPr="00604CDA">
        <w:rPr>
          <w:sz w:val="28"/>
          <w:szCs w:val="28"/>
        </w:rPr>
        <w:t xml:space="preserve"> Оренбургской области</w:t>
      </w:r>
    </w:p>
    <w:p w:rsidR="00347730" w:rsidRDefault="00347730" w:rsidP="0065505D">
      <w:pPr>
        <w:autoSpaceDE w:val="0"/>
        <w:autoSpaceDN w:val="0"/>
        <w:adjustRightInd w:val="0"/>
        <w:spacing w:line="264" w:lineRule="auto"/>
        <w:jc w:val="both"/>
        <w:rPr>
          <w:sz w:val="28"/>
          <w:szCs w:val="28"/>
        </w:rPr>
      </w:pPr>
    </w:p>
    <w:p w:rsidR="002618AB" w:rsidRPr="00A564F8" w:rsidRDefault="007C654B" w:rsidP="0065505D">
      <w:pPr>
        <w:pStyle w:val="ab"/>
        <w:numPr>
          <w:ilvl w:val="0"/>
          <w:numId w:val="26"/>
        </w:numPr>
        <w:autoSpaceDE w:val="0"/>
        <w:autoSpaceDN w:val="0"/>
        <w:adjustRightInd w:val="0"/>
        <w:spacing w:line="264" w:lineRule="auto"/>
        <w:jc w:val="both"/>
        <w:rPr>
          <w:rFonts w:ascii="Times New Roman" w:hAnsi="Times New Roman" w:cs="Times New Roman"/>
          <w:sz w:val="28"/>
          <w:szCs w:val="28"/>
        </w:rPr>
      </w:pPr>
      <w:r>
        <w:rPr>
          <w:rFonts w:ascii="Times New Roman" w:hAnsi="Times New Roman" w:cs="Times New Roman"/>
          <w:sz w:val="28"/>
          <w:szCs w:val="28"/>
        </w:rPr>
        <w:t>Яхудин Радик Газинурович</w:t>
      </w:r>
      <w:r w:rsidR="002618AB" w:rsidRPr="00A564F8">
        <w:rPr>
          <w:rFonts w:ascii="Times New Roman" w:hAnsi="Times New Roman" w:cs="Times New Roman"/>
          <w:sz w:val="28"/>
          <w:szCs w:val="28"/>
        </w:rPr>
        <w:t xml:space="preserve"> – индивидуальный предприниматель (по согласованию);</w:t>
      </w:r>
    </w:p>
    <w:p w:rsidR="00135817" w:rsidRPr="00A564F8" w:rsidRDefault="00A34DB4" w:rsidP="0065505D">
      <w:pPr>
        <w:pStyle w:val="ab"/>
        <w:numPr>
          <w:ilvl w:val="0"/>
          <w:numId w:val="26"/>
        </w:numPr>
        <w:autoSpaceDE w:val="0"/>
        <w:autoSpaceDN w:val="0"/>
        <w:adjustRightInd w:val="0"/>
        <w:spacing w:line="264" w:lineRule="auto"/>
        <w:jc w:val="both"/>
        <w:rPr>
          <w:rFonts w:ascii="Times New Roman" w:hAnsi="Times New Roman" w:cs="Times New Roman"/>
          <w:sz w:val="28"/>
          <w:szCs w:val="28"/>
        </w:rPr>
      </w:pPr>
      <w:r w:rsidRPr="00A564F8">
        <w:rPr>
          <w:rFonts w:ascii="Times New Roman" w:hAnsi="Times New Roman" w:cs="Times New Roman"/>
          <w:sz w:val="28"/>
          <w:szCs w:val="28"/>
        </w:rPr>
        <w:t>Яфаров Марат Нариманович</w:t>
      </w:r>
      <w:r w:rsidR="00135817" w:rsidRPr="00A564F8">
        <w:rPr>
          <w:rFonts w:ascii="Times New Roman" w:hAnsi="Times New Roman" w:cs="Times New Roman"/>
          <w:sz w:val="28"/>
          <w:szCs w:val="28"/>
        </w:rPr>
        <w:t xml:space="preserve"> – староста </w:t>
      </w:r>
      <w:r w:rsidRPr="00A564F8">
        <w:rPr>
          <w:rFonts w:ascii="Times New Roman" w:hAnsi="Times New Roman" w:cs="Times New Roman"/>
          <w:sz w:val="28"/>
          <w:szCs w:val="28"/>
        </w:rPr>
        <w:t>пос.Комсомольский</w:t>
      </w:r>
      <w:r w:rsidR="00135817" w:rsidRPr="00A564F8">
        <w:rPr>
          <w:rFonts w:ascii="Times New Roman" w:hAnsi="Times New Roman" w:cs="Times New Roman"/>
          <w:sz w:val="28"/>
          <w:szCs w:val="28"/>
        </w:rPr>
        <w:t>;</w:t>
      </w:r>
    </w:p>
    <w:p w:rsidR="00135817" w:rsidRPr="00A564F8" w:rsidRDefault="007C654B" w:rsidP="0065505D">
      <w:pPr>
        <w:pStyle w:val="ab"/>
        <w:numPr>
          <w:ilvl w:val="0"/>
          <w:numId w:val="26"/>
        </w:numPr>
        <w:autoSpaceDE w:val="0"/>
        <w:autoSpaceDN w:val="0"/>
        <w:adjustRightInd w:val="0"/>
        <w:spacing w:line="264" w:lineRule="auto"/>
        <w:jc w:val="both"/>
        <w:rPr>
          <w:rFonts w:ascii="Times New Roman" w:hAnsi="Times New Roman" w:cs="Times New Roman"/>
          <w:sz w:val="28"/>
          <w:szCs w:val="28"/>
        </w:rPr>
      </w:pPr>
      <w:r>
        <w:rPr>
          <w:rFonts w:ascii="Times New Roman" w:hAnsi="Times New Roman" w:cs="Times New Roman"/>
          <w:sz w:val="28"/>
          <w:szCs w:val="28"/>
        </w:rPr>
        <w:t>Абдулхаиров Расим Гиляздинович – пенсионер (по согласованию)</w:t>
      </w:r>
    </w:p>
    <w:p w:rsidR="005765EC" w:rsidRDefault="005765EC" w:rsidP="00135817">
      <w:pPr>
        <w:autoSpaceDE w:val="0"/>
        <w:autoSpaceDN w:val="0"/>
        <w:adjustRightInd w:val="0"/>
        <w:spacing w:line="264" w:lineRule="auto"/>
        <w:jc w:val="both"/>
        <w:rPr>
          <w:sz w:val="28"/>
          <w:szCs w:val="28"/>
        </w:rPr>
      </w:pPr>
    </w:p>
    <w:p w:rsidR="005765EC" w:rsidRPr="00D14369" w:rsidRDefault="005765EC" w:rsidP="00CA001E">
      <w:pPr>
        <w:autoSpaceDE w:val="0"/>
        <w:autoSpaceDN w:val="0"/>
        <w:adjustRightInd w:val="0"/>
        <w:spacing w:line="264" w:lineRule="auto"/>
        <w:jc w:val="both"/>
        <w:rPr>
          <w:sz w:val="28"/>
          <w:szCs w:val="28"/>
        </w:rPr>
      </w:pPr>
    </w:p>
    <w:p w:rsidR="005765EC" w:rsidRPr="00604CDA" w:rsidRDefault="005765EC" w:rsidP="005765EC">
      <w:pPr>
        <w:tabs>
          <w:tab w:val="left" w:pos="1134"/>
        </w:tabs>
        <w:autoSpaceDE w:val="0"/>
        <w:autoSpaceDN w:val="0"/>
        <w:adjustRightInd w:val="0"/>
        <w:jc w:val="both"/>
        <w:rPr>
          <w:sz w:val="28"/>
          <w:szCs w:val="28"/>
        </w:rPr>
      </w:pPr>
    </w:p>
    <w:p w:rsidR="00347730" w:rsidRPr="00604CDA" w:rsidRDefault="00347730" w:rsidP="00347730">
      <w:pPr>
        <w:tabs>
          <w:tab w:val="left" w:pos="1134"/>
        </w:tabs>
        <w:autoSpaceDE w:val="0"/>
        <w:autoSpaceDN w:val="0"/>
        <w:adjustRightInd w:val="0"/>
        <w:jc w:val="both"/>
        <w:rPr>
          <w:sz w:val="28"/>
          <w:szCs w:val="28"/>
        </w:rPr>
      </w:pPr>
    </w:p>
    <w:p w:rsidR="00347730" w:rsidRPr="00604CDA" w:rsidRDefault="00347730" w:rsidP="00347730">
      <w:pPr>
        <w:tabs>
          <w:tab w:val="left" w:pos="1134"/>
        </w:tabs>
        <w:autoSpaceDE w:val="0"/>
        <w:autoSpaceDN w:val="0"/>
        <w:adjustRightInd w:val="0"/>
        <w:jc w:val="both"/>
        <w:rPr>
          <w:sz w:val="28"/>
          <w:szCs w:val="28"/>
        </w:rPr>
      </w:pPr>
    </w:p>
    <w:p w:rsidR="00347730" w:rsidRPr="00604CDA" w:rsidRDefault="00347730" w:rsidP="00347730">
      <w:pPr>
        <w:tabs>
          <w:tab w:val="left" w:pos="1134"/>
        </w:tabs>
        <w:autoSpaceDE w:val="0"/>
        <w:autoSpaceDN w:val="0"/>
        <w:adjustRightInd w:val="0"/>
        <w:jc w:val="both"/>
        <w:rPr>
          <w:sz w:val="28"/>
          <w:szCs w:val="28"/>
        </w:rPr>
      </w:pPr>
    </w:p>
    <w:p w:rsidR="00347730" w:rsidRPr="00604CDA" w:rsidRDefault="00347730" w:rsidP="00347730">
      <w:pPr>
        <w:tabs>
          <w:tab w:val="left" w:pos="1134"/>
        </w:tabs>
        <w:autoSpaceDE w:val="0"/>
        <w:autoSpaceDN w:val="0"/>
        <w:adjustRightInd w:val="0"/>
        <w:jc w:val="both"/>
        <w:rPr>
          <w:sz w:val="28"/>
          <w:szCs w:val="28"/>
        </w:rPr>
      </w:pPr>
    </w:p>
    <w:p w:rsidR="00347730" w:rsidRPr="00604CDA" w:rsidRDefault="00347730" w:rsidP="00347730">
      <w:pPr>
        <w:tabs>
          <w:tab w:val="left" w:pos="1134"/>
        </w:tabs>
        <w:autoSpaceDE w:val="0"/>
        <w:autoSpaceDN w:val="0"/>
        <w:adjustRightInd w:val="0"/>
        <w:jc w:val="both"/>
        <w:rPr>
          <w:sz w:val="28"/>
          <w:szCs w:val="28"/>
        </w:rPr>
      </w:pPr>
    </w:p>
    <w:p w:rsidR="00347730" w:rsidRPr="00604CDA" w:rsidRDefault="00347730" w:rsidP="00347730">
      <w:pPr>
        <w:tabs>
          <w:tab w:val="left" w:pos="1134"/>
        </w:tabs>
        <w:autoSpaceDE w:val="0"/>
        <w:autoSpaceDN w:val="0"/>
        <w:adjustRightInd w:val="0"/>
        <w:jc w:val="both"/>
        <w:rPr>
          <w:sz w:val="28"/>
          <w:szCs w:val="28"/>
        </w:rPr>
      </w:pPr>
    </w:p>
    <w:p w:rsidR="00347730" w:rsidRPr="00604CDA" w:rsidRDefault="00347730" w:rsidP="00347730">
      <w:pPr>
        <w:tabs>
          <w:tab w:val="left" w:pos="1134"/>
        </w:tabs>
        <w:autoSpaceDE w:val="0"/>
        <w:autoSpaceDN w:val="0"/>
        <w:adjustRightInd w:val="0"/>
        <w:jc w:val="both"/>
        <w:rPr>
          <w:sz w:val="28"/>
          <w:szCs w:val="28"/>
        </w:rPr>
      </w:pPr>
    </w:p>
    <w:p w:rsidR="00347730" w:rsidRPr="00604CDA" w:rsidRDefault="00347730" w:rsidP="00347730">
      <w:pPr>
        <w:tabs>
          <w:tab w:val="left" w:pos="1134"/>
        </w:tabs>
        <w:autoSpaceDE w:val="0"/>
        <w:autoSpaceDN w:val="0"/>
        <w:adjustRightInd w:val="0"/>
        <w:jc w:val="both"/>
        <w:rPr>
          <w:sz w:val="28"/>
          <w:szCs w:val="28"/>
        </w:rPr>
      </w:pPr>
    </w:p>
    <w:p w:rsidR="00347730" w:rsidRPr="00604CDA" w:rsidRDefault="00347730" w:rsidP="00347730">
      <w:pPr>
        <w:tabs>
          <w:tab w:val="left" w:pos="1134"/>
        </w:tabs>
        <w:autoSpaceDE w:val="0"/>
        <w:autoSpaceDN w:val="0"/>
        <w:adjustRightInd w:val="0"/>
        <w:jc w:val="both"/>
        <w:rPr>
          <w:sz w:val="28"/>
          <w:szCs w:val="28"/>
        </w:rPr>
      </w:pPr>
    </w:p>
    <w:p w:rsidR="00347730" w:rsidRDefault="00347730" w:rsidP="00347730">
      <w:pPr>
        <w:tabs>
          <w:tab w:val="left" w:pos="1134"/>
        </w:tabs>
        <w:autoSpaceDE w:val="0"/>
        <w:autoSpaceDN w:val="0"/>
        <w:adjustRightInd w:val="0"/>
        <w:jc w:val="both"/>
        <w:rPr>
          <w:sz w:val="28"/>
          <w:szCs w:val="28"/>
        </w:rPr>
      </w:pPr>
    </w:p>
    <w:p w:rsidR="0006700B" w:rsidRDefault="0006700B" w:rsidP="00347730">
      <w:pPr>
        <w:tabs>
          <w:tab w:val="left" w:pos="1134"/>
        </w:tabs>
        <w:autoSpaceDE w:val="0"/>
        <w:autoSpaceDN w:val="0"/>
        <w:adjustRightInd w:val="0"/>
        <w:jc w:val="both"/>
        <w:rPr>
          <w:sz w:val="28"/>
          <w:szCs w:val="28"/>
        </w:rPr>
      </w:pPr>
    </w:p>
    <w:p w:rsidR="003A61C3" w:rsidRDefault="003A61C3" w:rsidP="00347730">
      <w:pPr>
        <w:tabs>
          <w:tab w:val="left" w:pos="1134"/>
        </w:tabs>
        <w:autoSpaceDE w:val="0"/>
        <w:autoSpaceDN w:val="0"/>
        <w:adjustRightInd w:val="0"/>
        <w:jc w:val="both"/>
        <w:rPr>
          <w:sz w:val="28"/>
          <w:szCs w:val="28"/>
        </w:rPr>
      </w:pPr>
    </w:p>
    <w:p w:rsidR="0006700B" w:rsidRDefault="0006700B" w:rsidP="00347730">
      <w:pPr>
        <w:tabs>
          <w:tab w:val="left" w:pos="1134"/>
        </w:tabs>
        <w:autoSpaceDE w:val="0"/>
        <w:autoSpaceDN w:val="0"/>
        <w:adjustRightInd w:val="0"/>
        <w:jc w:val="both"/>
        <w:rPr>
          <w:sz w:val="28"/>
          <w:szCs w:val="28"/>
        </w:rPr>
      </w:pPr>
    </w:p>
    <w:p w:rsidR="00CA001E" w:rsidRDefault="00CA001E" w:rsidP="00783551">
      <w:pPr>
        <w:autoSpaceDE w:val="0"/>
        <w:autoSpaceDN w:val="0"/>
        <w:adjustRightInd w:val="0"/>
        <w:spacing w:line="276" w:lineRule="auto"/>
        <w:ind w:left="5954"/>
        <w:outlineLvl w:val="0"/>
        <w:rPr>
          <w:sz w:val="28"/>
          <w:szCs w:val="28"/>
        </w:rPr>
      </w:pPr>
    </w:p>
    <w:p w:rsidR="00CA001E" w:rsidRDefault="00CA001E" w:rsidP="00783551">
      <w:pPr>
        <w:autoSpaceDE w:val="0"/>
        <w:autoSpaceDN w:val="0"/>
        <w:adjustRightInd w:val="0"/>
        <w:spacing w:line="276" w:lineRule="auto"/>
        <w:ind w:left="5954"/>
        <w:outlineLvl w:val="0"/>
        <w:rPr>
          <w:sz w:val="28"/>
          <w:szCs w:val="28"/>
        </w:rPr>
      </w:pPr>
    </w:p>
    <w:p w:rsidR="00CA001E" w:rsidRDefault="00CA001E" w:rsidP="00783551">
      <w:pPr>
        <w:autoSpaceDE w:val="0"/>
        <w:autoSpaceDN w:val="0"/>
        <w:adjustRightInd w:val="0"/>
        <w:spacing w:line="276" w:lineRule="auto"/>
        <w:ind w:left="5954"/>
        <w:outlineLvl w:val="0"/>
        <w:rPr>
          <w:sz w:val="28"/>
          <w:szCs w:val="28"/>
        </w:rPr>
      </w:pPr>
    </w:p>
    <w:p w:rsidR="00CA001E" w:rsidRDefault="00CA001E" w:rsidP="00783551">
      <w:pPr>
        <w:autoSpaceDE w:val="0"/>
        <w:autoSpaceDN w:val="0"/>
        <w:adjustRightInd w:val="0"/>
        <w:spacing w:line="276" w:lineRule="auto"/>
        <w:ind w:left="5954"/>
        <w:outlineLvl w:val="0"/>
        <w:rPr>
          <w:sz w:val="28"/>
          <w:szCs w:val="28"/>
        </w:rPr>
      </w:pPr>
    </w:p>
    <w:p w:rsidR="00CA001E" w:rsidRDefault="00CA001E" w:rsidP="00783551">
      <w:pPr>
        <w:autoSpaceDE w:val="0"/>
        <w:autoSpaceDN w:val="0"/>
        <w:adjustRightInd w:val="0"/>
        <w:spacing w:line="276" w:lineRule="auto"/>
        <w:ind w:left="5954"/>
        <w:outlineLvl w:val="0"/>
        <w:rPr>
          <w:sz w:val="28"/>
          <w:szCs w:val="28"/>
        </w:rPr>
      </w:pPr>
    </w:p>
    <w:p w:rsidR="00CA001E" w:rsidRDefault="00CA001E" w:rsidP="00783551">
      <w:pPr>
        <w:autoSpaceDE w:val="0"/>
        <w:autoSpaceDN w:val="0"/>
        <w:adjustRightInd w:val="0"/>
        <w:spacing w:line="276" w:lineRule="auto"/>
        <w:ind w:left="5954"/>
        <w:outlineLvl w:val="0"/>
        <w:rPr>
          <w:sz w:val="28"/>
          <w:szCs w:val="28"/>
        </w:rPr>
      </w:pPr>
    </w:p>
    <w:p w:rsidR="00CA001E" w:rsidRDefault="00CA001E" w:rsidP="00783551">
      <w:pPr>
        <w:autoSpaceDE w:val="0"/>
        <w:autoSpaceDN w:val="0"/>
        <w:adjustRightInd w:val="0"/>
        <w:spacing w:line="276" w:lineRule="auto"/>
        <w:ind w:left="5954"/>
        <w:outlineLvl w:val="0"/>
        <w:rPr>
          <w:sz w:val="28"/>
          <w:szCs w:val="28"/>
        </w:rPr>
      </w:pPr>
    </w:p>
    <w:p w:rsidR="00DB4E53" w:rsidRDefault="00DB4E53" w:rsidP="00783551">
      <w:pPr>
        <w:autoSpaceDE w:val="0"/>
        <w:autoSpaceDN w:val="0"/>
        <w:adjustRightInd w:val="0"/>
        <w:spacing w:line="276" w:lineRule="auto"/>
        <w:ind w:left="5954"/>
        <w:outlineLvl w:val="0"/>
        <w:rPr>
          <w:sz w:val="28"/>
          <w:szCs w:val="28"/>
        </w:rPr>
      </w:pPr>
    </w:p>
    <w:p w:rsidR="00DB4E53" w:rsidRDefault="00DB4E53" w:rsidP="00783551">
      <w:pPr>
        <w:autoSpaceDE w:val="0"/>
        <w:autoSpaceDN w:val="0"/>
        <w:adjustRightInd w:val="0"/>
        <w:spacing w:line="276" w:lineRule="auto"/>
        <w:ind w:left="5954"/>
        <w:outlineLvl w:val="0"/>
        <w:rPr>
          <w:sz w:val="28"/>
          <w:szCs w:val="28"/>
        </w:rPr>
      </w:pPr>
    </w:p>
    <w:p w:rsidR="00DB4E53" w:rsidRDefault="00DB4E53" w:rsidP="00783551">
      <w:pPr>
        <w:autoSpaceDE w:val="0"/>
        <w:autoSpaceDN w:val="0"/>
        <w:adjustRightInd w:val="0"/>
        <w:spacing w:line="276" w:lineRule="auto"/>
        <w:ind w:left="5954"/>
        <w:outlineLvl w:val="0"/>
        <w:rPr>
          <w:sz w:val="28"/>
          <w:szCs w:val="28"/>
        </w:rPr>
      </w:pPr>
    </w:p>
    <w:p w:rsidR="00DB4E53" w:rsidRDefault="00DB4E53" w:rsidP="00783551">
      <w:pPr>
        <w:autoSpaceDE w:val="0"/>
        <w:autoSpaceDN w:val="0"/>
        <w:adjustRightInd w:val="0"/>
        <w:spacing w:line="276" w:lineRule="auto"/>
        <w:ind w:left="5954"/>
        <w:outlineLvl w:val="0"/>
        <w:rPr>
          <w:sz w:val="28"/>
          <w:szCs w:val="28"/>
        </w:rPr>
      </w:pPr>
    </w:p>
    <w:p w:rsidR="00347730" w:rsidRPr="0010508E" w:rsidRDefault="004A56BE" w:rsidP="00783551">
      <w:pPr>
        <w:autoSpaceDE w:val="0"/>
        <w:autoSpaceDN w:val="0"/>
        <w:adjustRightInd w:val="0"/>
        <w:spacing w:line="276" w:lineRule="auto"/>
        <w:ind w:left="5954"/>
        <w:outlineLvl w:val="0"/>
        <w:rPr>
          <w:sz w:val="28"/>
          <w:szCs w:val="28"/>
        </w:rPr>
      </w:pPr>
      <w:r w:rsidRPr="0010508E">
        <w:rPr>
          <w:sz w:val="28"/>
          <w:szCs w:val="28"/>
        </w:rPr>
        <w:lastRenderedPageBreak/>
        <w:t>Приложение 2</w:t>
      </w:r>
    </w:p>
    <w:p w:rsidR="00347730" w:rsidRDefault="004A56BE" w:rsidP="00783551">
      <w:pPr>
        <w:autoSpaceDE w:val="0"/>
        <w:autoSpaceDN w:val="0"/>
        <w:adjustRightInd w:val="0"/>
        <w:spacing w:line="276" w:lineRule="auto"/>
        <w:ind w:left="5954"/>
        <w:outlineLvl w:val="0"/>
        <w:rPr>
          <w:sz w:val="28"/>
          <w:szCs w:val="28"/>
        </w:rPr>
      </w:pPr>
      <w:r w:rsidRPr="0010508E">
        <w:rPr>
          <w:sz w:val="28"/>
          <w:szCs w:val="28"/>
        </w:rPr>
        <w:t xml:space="preserve">к </w:t>
      </w:r>
      <w:r w:rsidR="00347730" w:rsidRPr="0010508E">
        <w:rPr>
          <w:sz w:val="28"/>
          <w:szCs w:val="28"/>
        </w:rPr>
        <w:t>постановлени</w:t>
      </w:r>
      <w:r w:rsidRPr="0010508E">
        <w:rPr>
          <w:sz w:val="28"/>
          <w:szCs w:val="28"/>
        </w:rPr>
        <w:t>ю</w:t>
      </w:r>
      <w:r w:rsidR="00164DAA">
        <w:rPr>
          <w:sz w:val="28"/>
          <w:szCs w:val="28"/>
        </w:rPr>
        <w:t xml:space="preserve"> </w:t>
      </w:r>
      <w:r w:rsidR="00347730" w:rsidRPr="0010508E">
        <w:rPr>
          <w:sz w:val="28"/>
          <w:szCs w:val="28"/>
        </w:rPr>
        <w:t>администрации</w:t>
      </w:r>
    </w:p>
    <w:p w:rsidR="00164DAA" w:rsidRPr="0010508E" w:rsidRDefault="00164DAA" w:rsidP="00164DAA">
      <w:pPr>
        <w:autoSpaceDE w:val="0"/>
        <w:autoSpaceDN w:val="0"/>
        <w:adjustRightInd w:val="0"/>
        <w:ind w:left="5387"/>
        <w:outlineLvl w:val="0"/>
        <w:rPr>
          <w:sz w:val="28"/>
          <w:szCs w:val="28"/>
        </w:rPr>
      </w:pPr>
      <w:r>
        <w:rPr>
          <w:sz w:val="28"/>
          <w:szCs w:val="28"/>
        </w:rPr>
        <w:t xml:space="preserve">        </w:t>
      </w:r>
      <w:r w:rsidR="00A34DB4">
        <w:rPr>
          <w:sz w:val="28"/>
          <w:szCs w:val="28"/>
        </w:rPr>
        <w:t>Яфаровского</w:t>
      </w:r>
      <w:r>
        <w:rPr>
          <w:sz w:val="28"/>
          <w:szCs w:val="28"/>
        </w:rPr>
        <w:t xml:space="preserve"> сельсовета</w:t>
      </w:r>
    </w:p>
    <w:p w:rsidR="00347730" w:rsidRPr="0010508E" w:rsidRDefault="00347730" w:rsidP="00783551">
      <w:pPr>
        <w:autoSpaceDE w:val="0"/>
        <w:autoSpaceDN w:val="0"/>
        <w:adjustRightInd w:val="0"/>
        <w:spacing w:line="276" w:lineRule="auto"/>
        <w:ind w:left="5954"/>
        <w:outlineLvl w:val="0"/>
        <w:rPr>
          <w:sz w:val="28"/>
          <w:szCs w:val="28"/>
        </w:rPr>
      </w:pPr>
      <w:r w:rsidRPr="0010508E">
        <w:rPr>
          <w:sz w:val="28"/>
          <w:szCs w:val="28"/>
        </w:rPr>
        <w:t xml:space="preserve">от </w:t>
      </w:r>
      <w:r w:rsidR="003D07A2">
        <w:rPr>
          <w:sz w:val="28"/>
          <w:szCs w:val="28"/>
        </w:rPr>
        <w:t xml:space="preserve"> </w:t>
      </w:r>
      <w:r w:rsidR="007C654B">
        <w:rPr>
          <w:sz w:val="28"/>
          <w:szCs w:val="28"/>
        </w:rPr>
        <w:t>20</w:t>
      </w:r>
      <w:r w:rsidR="003D07A2">
        <w:rPr>
          <w:sz w:val="28"/>
          <w:szCs w:val="28"/>
        </w:rPr>
        <w:t xml:space="preserve">.09.2016 г. </w:t>
      </w:r>
      <w:r w:rsidR="00955F1C" w:rsidRPr="0010508E">
        <w:rPr>
          <w:sz w:val="28"/>
          <w:szCs w:val="28"/>
        </w:rPr>
        <w:t xml:space="preserve"> № </w:t>
      </w:r>
      <w:r w:rsidR="007C654B">
        <w:rPr>
          <w:sz w:val="28"/>
          <w:szCs w:val="28"/>
        </w:rPr>
        <w:t>42</w:t>
      </w:r>
      <w:r w:rsidR="003D07A2">
        <w:rPr>
          <w:sz w:val="28"/>
          <w:szCs w:val="28"/>
        </w:rPr>
        <w:t>-п</w:t>
      </w:r>
    </w:p>
    <w:p w:rsidR="00347730" w:rsidRPr="0010508E" w:rsidRDefault="00347730" w:rsidP="00783551">
      <w:pPr>
        <w:autoSpaceDE w:val="0"/>
        <w:autoSpaceDN w:val="0"/>
        <w:adjustRightInd w:val="0"/>
        <w:spacing w:line="276" w:lineRule="auto"/>
        <w:outlineLvl w:val="0"/>
        <w:rPr>
          <w:b/>
          <w:bCs/>
          <w:sz w:val="28"/>
          <w:szCs w:val="28"/>
        </w:rPr>
      </w:pPr>
    </w:p>
    <w:p w:rsidR="00347730" w:rsidRPr="009D06F5" w:rsidRDefault="00347730" w:rsidP="0006700B">
      <w:pPr>
        <w:autoSpaceDE w:val="0"/>
        <w:autoSpaceDN w:val="0"/>
        <w:adjustRightInd w:val="0"/>
        <w:spacing w:line="276" w:lineRule="auto"/>
        <w:jc w:val="center"/>
        <w:outlineLvl w:val="0"/>
        <w:rPr>
          <w:bCs/>
          <w:sz w:val="28"/>
          <w:szCs w:val="28"/>
        </w:rPr>
      </w:pPr>
      <w:r w:rsidRPr="009D06F5">
        <w:rPr>
          <w:bCs/>
          <w:sz w:val="28"/>
          <w:szCs w:val="28"/>
        </w:rPr>
        <w:t>П</w:t>
      </w:r>
      <w:r w:rsidR="004E3579">
        <w:rPr>
          <w:bCs/>
          <w:sz w:val="28"/>
          <w:szCs w:val="28"/>
        </w:rPr>
        <w:t>оложение</w:t>
      </w:r>
    </w:p>
    <w:p w:rsidR="00164DAA" w:rsidRPr="00BC3BF1" w:rsidRDefault="00347730" w:rsidP="00164DAA">
      <w:pPr>
        <w:autoSpaceDE w:val="0"/>
        <w:autoSpaceDN w:val="0"/>
        <w:adjustRightInd w:val="0"/>
        <w:ind w:left="426"/>
        <w:jc w:val="center"/>
        <w:outlineLvl w:val="0"/>
        <w:rPr>
          <w:sz w:val="28"/>
          <w:szCs w:val="28"/>
        </w:rPr>
      </w:pPr>
      <w:r w:rsidRPr="009D06F5">
        <w:rPr>
          <w:sz w:val="28"/>
          <w:szCs w:val="28"/>
        </w:rPr>
        <w:t xml:space="preserve">об Общественном совете при администрации </w:t>
      </w:r>
      <w:r w:rsidR="00A34DB4">
        <w:rPr>
          <w:sz w:val="28"/>
          <w:szCs w:val="28"/>
        </w:rPr>
        <w:t>Яфаровского</w:t>
      </w:r>
      <w:r w:rsidR="00164DAA">
        <w:rPr>
          <w:sz w:val="28"/>
          <w:szCs w:val="28"/>
        </w:rPr>
        <w:t xml:space="preserve"> сельсовета</w:t>
      </w:r>
    </w:p>
    <w:p w:rsidR="00347730" w:rsidRPr="009D06F5" w:rsidRDefault="00783551" w:rsidP="00164DAA">
      <w:pPr>
        <w:keepNext/>
        <w:tabs>
          <w:tab w:val="left" w:pos="709"/>
        </w:tabs>
        <w:spacing w:line="276" w:lineRule="auto"/>
        <w:jc w:val="center"/>
        <w:outlineLvl w:val="0"/>
        <w:rPr>
          <w:sz w:val="28"/>
          <w:szCs w:val="28"/>
        </w:rPr>
      </w:pPr>
      <w:r>
        <w:rPr>
          <w:sz w:val="28"/>
          <w:szCs w:val="28"/>
        </w:rPr>
        <w:t xml:space="preserve">Александровского района </w:t>
      </w:r>
      <w:r w:rsidR="00347730" w:rsidRPr="009D06F5">
        <w:rPr>
          <w:sz w:val="28"/>
          <w:szCs w:val="28"/>
        </w:rPr>
        <w:t xml:space="preserve"> Оренбургской области </w:t>
      </w:r>
    </w:p>
    <w:p w:rsidR="00347730" w:rsidRDefault="00347730" w:rsidP="0006700B">
      <w:pPr>
        <w:keepNext/>
        <w:tabs>
          <w:tab w:val="left" w:pos="3780"/>
        </w:tabs>
        <w:spacing w:line="276" w:lineRule="auto"/>
        <w:jc w:val="center"/>
        <w:outlineLvl w:val="0"/>
        <w:rPr>
          <w:b/>
          <w:sz w:val="28"/>
          <w:szCs w:val="28"/>
        </w:rPr>
      </w:pPr>
    </w:p>
    <w:p w:rsidR="00347730" w:rsidRPr="0010508E" w:rsidRDefault="00347730" w:rsidP="0006700B">
      <w:pPr>
        <w:keepNext/>
        <w:tabs>
          <w:tab w:val="left" w:pos="3780"/>
        </w:tabs>
        <w:spacing w:line="276" w:lineRule="auto"/>
        <w:jc w:val="center"/>
        <w:outlineLvl w:val="0"/>
        <w:rPr>
          <w:b/>
          <w:sz w:val="28"/>
          <w:szCs w:val="28"/>
        </w:rPr>
      </w:pPr>
      <w:r w:rsidRPr="0010508E">
        <w:rPr>
          <w:b/>
          <w:sz w:val="28"/>
          <w:szCs w:val="28"/>
        </w:rPr>
        <w:t>1.Общие положения</w:t>
      </w:r>
    </w:p>
    <w:p w:rsidR="00347730" w:rsidRPr="00FB45DC" w:rsidRDefault="00124BC3" w:rsidP="0006700B">
      <w:pPr>
        <w:widowControl w:val="0"/>
        <w:numPr>
          <w:ilvl w:val="1"/>
          <w:numId w:val="21"/>
        </w:numPr>
        <w:tabs>
          <w:tab w:val="left" w:pos="1276"/>
        </w:tabs>
        <w:spacing w:line="276" w:lineRule="auto"/>
        <w:ind w:left="0" w:firstLine="709"/>
        <w:jc w:val="both"/>
        <w:rPr>
          <w:sz w:val="28"/>
          <w:szCs w:val="28"/>
        </w:rPr>
      </w:pPr>
      <w:r w:rsidRPr="00124BC3">
        <w:rPr>
          <w:color w:val="000000"/>
          <w:sz w:val="28"/>
          <w:szCs w:val="28"/>
        </w:rPr>
        <w:t xml:space="preserve">Общественный совет </w:t>
      </w:r>
      <w:r w:rsidRPr="009D06F5">
        <w:rPr>
          <w:sz w:val="28"/>
          <w:szCs w:val="28"/>
        </w:rPr>
        <w:t xml:space="preserve">при администрации </w:t>
      </w:r>
      <w:r w:rsidR="00A34DB4">
        <w:rPr>
          <w:sz w:val="28"/>
          <w:szCs w:val="28"/>
        </w:rPr>
        <w:t>Яфаровского</w:t>
      </w:r>
      <w:r w:rsidR="00164DAA">
        <w:rPr>
          <w:sz w:val="28"/>
          <w:szCs w:val="28"/>
        </w:rPr>
        <w:t xml:space="preserve"> сельсовета </w:t>
      </w:r>
      <w:r w:rsidR="00783551">
        <w:rPr>
          <w:sz w:val="28"/>
          <w:szCs w:val="28"/>
        </w:rPr>
        <w:t xml:space="preserve">Александровского района </w:t>
      </w:r>
      <w:r w:rsidR="00783551" w:rsidRPr="009D06F5">
        <w:rPr>
          <w:sz w:val="28"/>
          <w:szCs w:val="28"/>
        </w:rPr>
        <w:t xml:space="preserve"> </w:t>
      </w:r>
      <w:r w:rsidRPr="009D06F5">
        <w:rPr>
          <w:sz w:val="28"/>
          <w:szCs w:val="28"/>
        </w:rPr>
        <w:t xml:space="preserve">Оренбургской области </w:t>
      </w:r>
      <w:r w:rsidRPr="00124BC3">
        <w:rPr>
          <w:color w:val="000000"/>
          <w:sz w:val="28"/>
          <w:szCs w:val="28"/>
        </w:rPr>
        <w:t>формируется на основе добровольного участия граждан в его деятельности</w:t>
      </w:r>
      <w:r w:rsidR="0077068C">
        <w:rPr>
          <w:color w:val="000000"/>
          <w:sz w:val="28"/>
          <w:szCs w:val="28"/>
        </w:rPr>
        <w:t xml:space="preserve"> </w:t>
      </w:r>
      <w:r w:rsidR="00347730" w:rsidRPr="00502A38">
        <w:rPr>
          <w:sz w:val="28"/>
          <w:szCs w:val="28"/>
        </w:rPr>
        <w:t xml:space="preserve">(далее – </w:t>
      </w:r>
      <w:r w:rsidR="00347730">
        <w:rPr>
          <w:sz w:val="28"/>
          <w:szCs w:val="28"/>
        </w:rPr>
        <w:t>Общественный с</w:t>
      </w:r>
      <w:r w:rsidR="00347730" w:rsidRPr="00502A38">
        <w:rPr>
          <w:sz w:val="28"/>
          <w:szCs w:val="28"/>
        </w:rPr>
        <w:t>овет)</w:t>
      </w:r>
      <w:r w:rsidR="0077068C">
        <w:rPr>
          <w:sz w:val="28"/>
          <w:szCs w:val="28"/>
        </w:rPr>
        <w:t xml:space="preserve">, </w:t>
      </w:r>
      <w:r w:rsidR="00347730" w:rsidRPr="00502A38">
        <w:rPr>
          <w:sz w:val="28"/>
          <w:szCs w:val="28"/>
        </w:rPr>
        <w:t xml:space="preserve"> является </w:t>
      </w:r>
      <w:r w:rsidR="00347730">
        <w:rPr>
          <w:sz w:val="28"/>
          <w:szCs w:val="28"/>
        </w:rPr>
        <w:t xml:space="preserve">совещательным органом </w:t>
      </w:r>
      <w:r w:rsidR="00347730" w:rsidRPr="00FB45DC">
        <w:rPr>
          <w:sz w:val="28"/>
          <w:szCs w:val="28"/>
        </w:rPr>
        <w:t>и создается в целях взаимодействия администрации</w:t>
      </w:r>
      <w:r w:rsidR="00164DAA" w:rsidRPr="00164DAA">
        <w:rPr>
          <w:sz w:val="28"/>
          <w:szCs w:val="28"/>
        </w:rPr>
        <w:t xml:space="preserve"> </w:t>
      </w:r>
      <w:r w:rsidR="00A34DB4">
        <w:rPr>
          <w:sz w:val="28"/>
          <w:szCs w:val="28"/>
        </w:rPr>
        <w:t>Яфаровского</w:t>
      </w:r>
      <w:r w:rsidR="00164DAA">
        <w:rPr>
          <w:sz w:val="28"/>
          <w:szCs w:val="28"/>
        </w:rPr>
        <w:t xml:space="preserve"> сельсовета </w:t>
      </w:r>
      <w:r w:rsidR="00347730" w:rsidRPr="00FB45DC">
        <w:rPr>
          <w:sz w:val="28"/>
          <w:szCs w:val="28"/>
        </w:rPr>
        <w:t xml:space="preserve"> </w:t>
      </w:r>
      <w:r w:rsidR="00783551">
        <w:rPr>
          <w:sz w:val="28"/>
          <w:szCs w:val="28"/>
        </w:rPr>
        <w:t xml:space="preserve">Александровского района </w:t>
      </w:r>
      <w:r w:rsidR="00783551" w:rsidRPr="009D06F5">
        <w:rPr>
          <w:sz w:val="28"/>
          <w:szCs w:val="28"/>
        </w:rPr>
        <w:t xml:space="preserve"> </w:t>
      </w:r>
      <w:r w:rsidR="00347730">
        <w:rPr>
          <w:sz w:val="28"/>
          <w:szCs w:val="28"/>
        </w:rPr>
        <w:t>Оренбургской области</w:t>
      </w:r>
      <w:r w:rsidR="00347730" w:rsidRPr="00FB45DC">
        <w:rPr>
          <w:sz w:val="28"/>
          <w:szCs w:val="28"/>
        </w:rPr>
        <w:t xml:space="preserve"> с гражданами, общественными объединениями, объединениями юридических лиц при реализации политики муниципального образования в сфере закупок для обеспечения муниципальных нужд</w:t>
      </w:r>
      <w:r w:rsidR="00B85BC0">
        <w:rPr>
          <w:sz w:val="28"/>
          <w:szCs w:val="28"/>
        </w:rPr>
        <w:t xml:space="preserve"> администрации  </w:t>
      </w:r>
      <w:r w:rsidR="00A34DB4">
        <w:rPr>
          <w:sz w:val="28"/>
          <w:szCs w:val="28"/>
        </w:rPr>
        <w:t>Яфаровского</w:t>
      </w:r>
      <w:r w:rsidR="00B85BC0">
        <w:rPr>
          <w:sz w:val="28"/>
          <w:szCs w:val="28"/>
        </w:rPr>
        <w:t xml:space="preserve"> сельсовета</w:t>
      </w:r>
      <w:r w:rsidR="00347730" w:rsidRPr="00FB45DC">
        <w:rPr>
          <w:sz w:val="28"/>
          <w:szCs w:val="28"/>
        </w:rPr>
        <w:t xml:space="preserve"> </w:t>
      </w:r>
      <w:r w:rsidR="00783551">
        <w:rPr>
          <w:sz w:val="28"/>
          <w:szCs w:val="28"/>
        </w:rPr>
        <w:t xml:space="preserve">Александровского района </w:t>
      </w:r>
      <w:r w:rsidR="00783551" w:rsidRPr="009D06F5">
        <w:rPr>
          <w:sz w:val="28"/>
          <w:szCs w:val="28"/>
        </w:rPr>
        <w:t xml:space="preserve"> </w:t>
      </w:r>
      <w:r w:rsidR="00347730">
        <w:rPr>
          <w:sz w:val="28"/>
          <w:szCs w:val="28"/>
        </w:rPr>
        <w:t>Оренбургской области</w:t>
      </w:r>
      <w:r w:rsidR="00347730" w:rsidRPr="00FB45DC">
        <w:rPr>
          <w:sz w:val="28"/>
          <w:szCs w:val="28"/>
        </w:rPr>
        <w:t>,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r w:rsidR="0077068C">
        <w:rPr>
          <w:sz w:val="28"/>
          <w:szCs w:val="28"/>
        </w:rPr>
        <w:t xml:space="preserve">, </w:t>
      </w:r>
      <w:r w:rsidR="00EF5866">
        <w:rPr>
          <w:sz w:val="28"/>
          <w:szCs w:val="28"/>
        </w:rPr>
        <w:t xml:space="preserve"> </w:t>
      </w:r>
      <w:r>
        <w:rPr>
          <w:sz w:val="28"/>
          <w:szCs w:val="28"/>
        </w:rPr>
        <w:t xml:space="preserve">а также </w:t>
      </w:r>
      <w:r w:rsidR="00347730">
        <w:rPr>
          <w:sz w:val="28"/>
          <w:szCs w:val="28"/>
        </w:rPr>
        <w:t xml:space="preserve"> по вопросам проведения независимой оценки качества </w:t>
      </w:r>
      <w:r w:rsidR="00347730" w:rsidRPr="005C485E">
        <w:rPr>
          <w:sz w:val="28"/>
          <w:szCs w:val="28"/>
        </w:rPr>
        <w:t>оказания услуг муниципальными учреждениями социальной сферы</w:t>
      </w:r>
      <w:r w:rsidR="00347730" w:rsidRPr="00FB45DC">
        <w:rPr>
          <w:sz w:val="28"/>
          <w:szCs w:val="28"/>
        </w:rPr>
        <w:t>.</w:t>
      </w:r>
    </w:p>
    <w:p w:rsidR="00347730" w:rsidRDefault="00347730" w:rsidP="0006700B">
      <w:pPr>
        <w:widowControl w:val="0"/>
        <w:numPr>
          <w:ilvl w:val="1"/>
          <w:numId w:val="21"/>
        </w:numPr>
        <w:tabs>
          <w:tab w:val="left" w:pos="1276"/>
        </w:tabs>
        <w:spacing w:line="276" w:lineRule="auto"/>
        <w:ind w:left="0" w:firstLine="709"/>
        <w:jc w:val="both"/>
        <w:rPr>
          <w:sz w:val="28"/>
          <w:szCs w:val="28"/>
        </w:rPr>
      </w:pPr>
      <w:r>
        <w:rPr>
          <w:sz w:val="28"/>
          <w:szCs w:val="28"/>
        </w:rPr>
        <w:t>Общественный с</w:t>
      </w:r>
      <w:r w:rsidRPr="00502A38">
        <w:rPr>
          <w:sz w:val="28"/>
          <w:szCs w:val="28"/>
        </w:rPr>
        <w:t>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w:t>
      </w:r>
      <w:r>
        <w:rPr>
          <w:sz w:val="28"/>
          <w:szCs w:val="28"/>
        </w:rPr>
        <w:t xml:space="preserve">дерации, </w:t>
      </w:r>
      <w:r w:rsidRPr="00502A38">
        <w:rPr>
          <w:sz w:val="28"/>
          <w:szCs w:val="28"/>
        </w:rPr>
        <w:t xml:space="preserve">законами </w:t>
      </w:r>
      <w:r>
        <w:rPr>
          <w:sz w:val="28"/>
          <w:szCs w:val="28"/>
        </w:rPr>
        <w:t>Оренбургской области</w:t>
      </w:r>
      <w:r w:rsidRPr="00502A38">
        <w:rPr>
          <w:sz w:val="28"/>
          <w:szCs w:val="28"/>
        </w:rPr>
        <w:t xml:space="preserve">, постановлениями и распоряжениями Правительства </w:t>
      </w:r>
      <w:r>
        <w:rPr>
          <w:sz w:val="28"/>
          <w:szCs w:val="28"/>
        </w:rPr>
        <w:t xml:space="preserve">Оренбургской </w:t>
      </w:r>
      <w:r w:rsidRPr="00502A38">
        <w:rPr>
          <w:sz w:val="28"/>
          <w:szCs w:val="28"/>
        </w:rPr>
        <w:t xml:space="preserve">области, </w:t>
      </w:r>
      <w:r w:rsidRPr="00700A4F">
        <w:rPr>
          <w:sz w:val="28"/>
          <w:szCs w:val="28"/>
        </w:rPr>
        <w:t xml:space="preserve">Уставом </w:t>
      </w:r>
      <w:r w:rsidR="00B85BC0">
        <w:rPr>
          <w:sz w:val="28"/>
          <w:szCs w:val="28"/>
        </w:rPr>
        <w:t xml:space="preserve">Муниципального образования </w:t>
      </w:r>
      <w:r w:rsidR="00A34DB4">
        <w:rPr>
          <w:sz w:val="28"/>
          <w:szCs w:val="28"/>
        </w:rPr>
        <w:t>Яфаровского</w:t>
      </w:r>
      <w:r w:rsidR="00B85BC0">
        <w:rPr>
          <w:sz w:val="28"/>
          <w:szCs w:val="28"/>
        </w:rPr>
        <w:t xml:space="preserve"> сельсовета </w:t>
      </w:r>
      <w:r w:rsidR="00783551">
        <w:rPr>
          <w:sz w:val="28"/>
          <w:szCs w:val="28"/>
        </w:rPr>
        <w:t xml:space="preserve">Александровского района </w:t>
      </w:r>
      <w:r w:rsidR="00783551" w:rsidRPr="009D06F5">
        <w:rPr>
          <w:sz w:val="28"/>
          <w:szCs w:val="28"/>
        </w:rPr>
        <w:t xml:space="preserve"> </w:t>
      </w:r>
      <w:r>
        <w:rPr>
          <w:sz w:val="28"/>
          <w:szCs w:val="28"/>
        </w:rPr>
        <w:t>Оренбургской области</w:t>
      </w:r>
      <w:r w:rsidRPr="00700A4F">
        <w:rPr>
          <w:sz w:val="28"/>
          <w:szCs w:val="28"/>
        </w:rPr>
        <w:t xml:space="preserve">, </w:t>
      </w:r>
      <w:r w:rsidRPr="00502A38">
        <w:rPr>
          <w:sz w:val="28"/>
          <w:szCs w:val="28"/>
        </w:rPr>
        <w:t xml:space="preserve"> а также настоящим Положением об Общественном совете (далее – Положение). </w:t>
      </w:r>
    </w:p>
    <w:p w:rsidR="00124BC3" w:rsidRPr="00124BC3" w:rsidRDefault="00124BC3" w:rsidP="0006700B">
      <w:pPr>
        <w:spacing w:line="276" w:lineRule="auto"/>
        <w:jc w:val="both"/>
        <w:rPr>
          <w:sz w:val="28"/>
          <w:szCs w:val="28"/>
        </w:rPr>
      </w:pPr>
      <w:r>
        <w:rPr>
          <w:sz w:val="28"/>
          <w:szCs w:val="28"/>
        </w:rPr>
        <w:t xml:space="preserve">          1.3 </w:t>
      </w:r>
      <w:r w:rsidRPr="00124BC3">
        <w:rPr>
          <w:sz w:val="28"/>
          <w:szCs w:val="28"/>
        </w:rPr>
        <w:t xml:space="preserve">Членом Общественного совета может стать любой гражданин Российской Федерации, достигший возраста восемнадцати лет, за исключением: </w:t>
      </w:r>
    </w:p>
    <w:p w:rsidR="00124BC3" w:rsidRPr="00124BC3" w:rsidRDefault="00124BC3" w:rsidP="0006700B">
      <w:pPr>
        <w:spacing w:line="276" w:lineRule="auto"/>
        <w:jc w:val="both"/>
        <w:rPr>
          <w:sz w:val="28"/>
          <w:szCs w:val="28"/>
        </w:rPr>
      </w:pPr>
      <w:r w:rsidRPr="00124BC3">
        <w:rPr>
          <w:sz w:val="28"/>
          <w:szCs w:val="28"/>
        </w:rPr>
        <w:t xml:space="preserve">- членов Совета Федерации Федерального Собрания Российской Федерации, депутатов Государственной Думы Федерального Собрания Российской </w:t>
      </w:r>
      <w:r w:rsidRPr="00124BC3">
        <w:rPr>
          <w:sz w:val="28"/>
          <w:szCs w:val="28"/>
        </w:rPr>
        <w:lastRenderedPageBreak/>
        <w:t xml:space="preserve">Федерации; членов Правительства Российской Федерации, депутатов  Оренбургской областной Думы, членов Правительства Оренбургской области, судей, иных лиц, замещающих государственные должности Российской Федерации, лиц, замещающих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 замещающих выборные должности в органах местного самоуправления; </w:t>
      </w:r>
    </w:p>
    <w:p w:rsidR="00124BC3" w:rsidRPr="00124BC3" w:rsidRDefault="00124BC3" w:rsidP="0006700B">
      <w:pPr>
        <w:spacing w:line="276" w:lineRule="auto"/>
        <w:jc w:val="both"/>
        <w:rPr>
          <w:sz w:val="28"/>
          <w:szCs w:val="28"/>
        </w:rPr>
      </w:pPr>
      <w:r w:rsidRPr="00124BC3">
        <w:rPr>
          <w:sz w:val="28"/>
          <w:szCs w:val="28"/>
        </w:rPr>
        <w:t xml:space="preserve">- работников подведомственных учреждений соответствующей сферы деятельности Общественного совета; </w:t>
      </w:r>
    </w:p>
    <w:p w:rsidR="00124BC3" w:rsidRPr="00124BC3" w:rsidRDefault="00124BC3" w:rsidP="0006700B">
      <w:pPr>
        <w:spacing w:line="276" w:lineRule="auto"/>
        <w:jc w:val="both"/>
        <w:rPr>
          <w:sz w:val="28"/>
          <w:szCs w:val="28"/>
        </w:rPr>
      </w:pPr>
      <w:r w:rsidRPr="00124BC3">
        <w:rPr>
          <w:sz w:val="28"/>
          <w:szCs w:val="28"/>
        </w:rPr>
        <w:t xml:space="preserve">- лиц, являющихся действующими членами иных Общественных советов, созданных при органах исполнительной власти; </w:t>
      </w:r>
    </w:p>
    <w:p w:rsidR="00124BC3" w:rsidRPr="00124BC3" w:rsidRDefault="00124BC3" w:rsidP="0006700B">
      <w:pPr>
        <w:spacing w:line="276" w:lineRule="auto"/>
        <w:jc w:val="both"/>
        <w:rPr>
          <w:sz w:val="28"/>
          <w:szCs w:val="28"/>
        </w:rPr>
      </w:pPr>
      <w:r w:rsidRPr="00124BC3">
        <w:rPr>
          <w:sz w:val="28"/>
          <w:szCs w:val="28"/>
        </w:rPr>
        <w:t xml:space="preserve">- лиц, признанных недееспособными на основании решения суда; </w:t>
      </w:r>
    </w:p>
    <w:p w:rsidR="00124BC3" w:rsidRPr="00124BC3" w:rsidRDefault="00124BC3" w:rsidP="0006700B">
      <w:pPr>
        <w:spacing w:line="276" w:lineRule="auto"/>
        <w:jc w:val="both"/>
        <w:rPr>
          <w:sz w:val="28"/>
          <w:szCs w:val="28"/>
        </w:rPr>
      </w:pPr>
      <w:r w:rsidRPr="00124BC3">
        <w:rPr>
          <w:sz w:val="28"/>
          <w:szCs w:val="28"/>
        </w:rPr>
        <w:t xml:space="preserve">- лиц, имеющих непогашенную и неснятую судимость; </w:t>
      </w:r>
    </w:p>
    <w:p w:rsidR="00124BC3" w:rsidRPr="00124BC3" w:rsidRDefault="00124BC3" w:rsidP="0006700B">
      <w:pPr>
        <w:spacing w:line="276" w:lineRule="auto"/>
        <w:jc w:val="both"/>
        <w:rPr>
          <w:sz w:val="28"/>
          <w:szCs w:val="28"/>
        </w:rPr>
      </w:pPr>
      <w:r w:rsidRPr="00124BC3">
        <w:rPr>
          <w:sz w:val="28"/>
          <w:szCs w:val="28"/>
        </w:rPr>
        <w:t xml:space="preserve">- лиц, имеющих двойное гражданство. </w:t>
      </w:r>
    </w:p>
    <w:p w:rsidR="00347730" w:rsidRDefault="00347730" w:rsidP="0006700B">
      <w:pPr>
        <w:widowControl w:val="0"/>
        <w:numPr>
          <w:ilvl w:val="1"/>
          <w:numId w:val="21"/>
        </w:numPr>
        <w:tabs>
          <w:tab w:val="left" w:pos="1276"/>
        </w:tabs>
        <w:spacing w:line="276" w:lineRule="auto"/>
        <w:ind w:left="0" w:firstLine="709"/>
        <w:jc w:val="both"/>
        <w:rPr>
          <w:sz w:val="28"/>
          <w:szCs w:val="28"/>
        </w:rPr>
      </w:pPr>
      <w:r w:rsidRPr="00502A38">
        <w:rPr>
          <w:sz w:val="28"/>
          <w:szCs w:val="28"/>
        </w:rPr>
        <w:t xml:space="preserve">Деятельность </w:t>
      </w:r>
      <w:r>
        <w:rPr>
          <w:sz w:val="28"/>
          <w:szCs w:val="28"/>
        </w:rPr>
        <w:t>Общественного с</w:t>
      </w:r>
      <w:r w:rsidRPr="00502A38">
        <w:rPr>
          <w:sz w:val="28"/>
          <w:szCs w:val="28"/>
        </w:rPr>
        <w:t>овета основывается на принципах законности, гласности, коллегиальности и ответственности за принимаемые решения.</w:t>
      </w:r>
    </w:p>
    <w:p w:rsidR="00347730" w:rsidRPr="00502A38" w:rsidRDefault="00347730" w:rsidP="0006700B">
      <w:pPr>
        <w:widowControl w:val="0"/>
        <w:numPr>
          <w:ilvl w:val="1"/>
          <w:numId w:val="21"/>
        </w:numPr>
        <w:tabs>
          <w:tab w:val="left" w:pos="1276"/>
        </w:tabs>
        <w:spacing w:line="276" w:lineRule="auto"/>
        <w:ind w:left="0" w:firstLine="710"/>
        <w:jc w:val="both"/>
        <w:rPr>
          <w:sz w:val="28"/>
          <w:szCs w:val="28"/>
        </w:rPr>
      </w:pPr>
      <w:r w:rsidRPr="004C4946">
        <w:rPr>
          <w:sz w:val="28"/>
          <w:szCs w:val="28"/>
        </w:rPr>
        <w:t>Члены Общественного совета осуществляют свою деятельность на общественных началах и на безвозмездной основе.</w:t>
      </w:r>
    </w:p>
    <w:p w:rsidR="00347730" w:rsidRPr="00502A38" w:rsidRDefault="00347730" w:rsidP="0006700B">
      <w:pPr>
        <w:widowControl w:val="0"/>
        <w:numPr>
          <w:ilvl w:val="1"/>
          <w:numId w:val="21"/>
        </w:numPr>
        <w:tabs>
          <w:tab w:val="left" w:pos="1276"/>
        </w:tabs>
        <w:spacing w:line="276" w:lineRule="auto"/>
        <w:jc w:val="both"/>
        <w:rPr>
          <w:sz w:val="28"/>
          <w:szCs w:val="28"/>
        </w:rPr>
      </w:pPr>
      <w:r w:rsidRPr="00502A38">
        <w:rPr>
          <w:sz w:val="28"/>
          <w:szCs w:val="28"/>
        </w:rPr>
        <w:t>Решения совета носят рекомендательный характер.</w:t>
      </w:r>
    </w:p>
    <w:p w:rsidR="00347730" w:rsidRPr="00502A38" w:rsidRDefault="00347730" w:rsidP="0006700B">
      <w:pPr>
        <w:widowControl w:val="0"/>
        <w:tabs>
          <w:tab w:val="left" w:pos="1276"/>
        </w:tabs>
        <w:spacing w:line="276" w:lineRule="auto"/>
        <w:ind w:firstLine="709"/>
        <w:jc w:val="both"/>
        <w:rPr>
          <w:sz w:val="28"/>
          <w:szCs w:val="28"/>
        </w:rPr>
      </w:pPr>
      <w:r>
        <w:rPr>
          <w:sz w:val="28"/>
          <w:szCs w:val="28"/>
        </w:rPr>
        <w:t>1.6</w:t>
      </w:r>
      <w:r w:rsidRPr="00502A38">
        <w:rPr>
          <w:sz w:val="28"/>
          <w:szCs w:val="28"/>
        </w:rPr>
        <w:t>.</w:t>
      </w:r>
      <w:r w:rsidRPr="00502A38">
        <w:rPr>
          <w:sz w:val="28"/>
          <w:szCs w:val="28"/>
        </w:rPr>
        <w:tab/>
      </w:r>
      <w:r w:rsidRPr="004C4946">
        <w:rPr>
          <w:sz w:val="28"/>
          <w:szCs w:val="28"/>
        </w:rPr>
        <w:t xml:space="preserve">Организационно-техническое обеспечение деятельности Общественного совета осуществляет </w:t>
      </w:r>
      <w:r>
        <w:rPr>
          <w:sz w:val="28"/>
          <w:szCs w:val="28"/>
        </w:rPr>
        <w:t>администрация</w:t>
      </w:r>
      <w:r w:rsidR="00B85BC0">
        <w:rPr>
          <w:sz w:val="28"/>
          <w:szCs w:val="28"/>
        </w:rPr>
        <w:t xml:space="preserve"> </w:t>
      </w:r>
      <w:r w:rsidR="00A34DB4">
        <w:rPr>
          <w:sz w:val="28"/>
          <w:szCs w:val="28"/>
        </w:rPr>
        <w:t>Яфаровского</w:t>
      </w:r>
      <w:r w:rsidR="00B85BC0">
        <w:rPr>
          <w:sz w:val="28"/>
          <w:szCs w:val="28"/>
        </w:rPr>
        <w:t xml:space="preserve"> сельсовета </w:t>
      </w:r>
      <w:r>
        <w:rPr>
          <w:sz w:val="28"/>
          <w:szCs w:val="28"/>
        </w:rPr>
        <w:t xml:space="preserve"> </w:t>
      </w:r>
      <w:r w:rsidR="00783551">
        <w:rPr>
          <w:sz w:val="28"/>
          <w:szCs w:val="28"/>
        </w:rPr>
        <w:t xml:space="preserve">Александровского района </w:t>
      </w:r>
      <w:r w:rsidR="00783551" w:rsidRPr="009D06F5">
        <w:rPr>
          <w:sz w:val="28"/>
          <w:szCs w:val="28"/>
        </w:rPr>
        <w:t xml:space="preserve"> </w:t>
      </w:r>
      <w:r>
        <w:rPr>
          <w:sz w:val="28"/>
          <w:szCs w:val="28"/>
        </w:rPr>
        <w:t>Оренбургской области.</w:t>
      </w:r>
    </w:p>
    <w:p w:rsidR="00347730" w:rsidRDefault="00347730" w:rsidP="0006700B">
      <w:pPr>
        <w:spacing w:line="276" w:lineRule="auto"/>
        <w:rPr>
          <w:sz w:val="28"/>
          <w:szCs w:val="28"/>
        </w:rPr>
      </w:pPr>
    </w:p>
    <w:p w:rsidR="00347730" w:rsidRPr="0010508E" w:rsidRDefault="00347730" w:rsidP="00EF5866">
      <w:pPr>
        <w:spacing w:line="276" w:lineRule="auto"/>
        <w:jc w:val="center"/>
        <w:rPr>
          <w:b/>
          <w:sz w:val="28"/>
          <w:szCs w:val="28"/>
        </w:rPr>
      </w:pPr>
      <w:r w:rsidRPr="0010508E">
        <w:rPr>
          <w:b/>
          <w:sz w:val="28"/>
          <w:szCs w:val="28"/>
        </w:rPr>
        <w:t>2.Задачи Совета</w:t>
      </w:r>
    </w:p>
    <w:p w:rsidR="00347730" w:rsidRDefault="00347730" w:rsidP="0006700B">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2.1</w:t>
      </w:r>
      <w:r w:rsidRPr="00C87931">
        <w:rPr>
          <w:rFonts w:ascii="Times New Roman" w:hAnsi="Times New Roman" w:cs="Times New Roman"/>
          <w:sz w:val="28"/>
          <w:szCs w:val="28"/>
        </w:rPr>
        <w:t> Основными задачами Общественного совета</w:t>
      </w:r>
      <w:r>
        <w:rPr>
          <w:rFonts w:ascii="Times New Roman" w:hAnsi="Times New Roman" w:cs="Times New Roman"/>
          <w:sz w:val="28"/>
          <w:szCs w:val="28"/>
        </w:rPr>
        <w:t xml:space="preserve"> являются:</w:t>
      </w:r>
    </w:p>
    <w:p w:rsidR="00347730" w:rsidRPr="009D06F5" w:rsidRDefault="00347730" w:rsidP="0006700B">
      <w:pPr>
        <w:spacing w:line="276" w:lineRule="auto"/>
        <w:jc w:val="both"/>
        <w:rPr>
          <w:sz w:val="28"/>
          <w:szCs w:val="28"/>
        </w:rPr>
      </w:pPr>
      <w:r>
        <w:rPr>
          <w:sz w:val="28"/>
          <w:szCs w:val="28"/>
        </w:rPr>
        <w:t>-с</w:t>
      </w:r>
      <w:r w:rsidRPr="009D06F5">
        <w:rPr>
          <w:sz w:val="28"/>
          <w:szCs w:val="28"/>
        </w:rPr>
        <w:t xml:space="preserve">одействие развитию и совершенствованию контрактной системы в сфере закупок для муниципальных нужд </w:t>
      </w:r>
      <w:r w:rsidR="00B85BC0">
        <w:rPr>
          <w:sz w:val="28"/>
          <w:szCs w:val="28"/>
        </w:rPr>
        <w:t xml:space="preserve">администрации </w:t>
      </w:r>
      <w:r w:rsidR="00A34DB4">
        <w:rPr>
          <w:sz w:val="28"/>
          <w:szCs w:val="28"/>
        </w:rPr>
        <w:t>Яфаровского</w:t>
      </w:r>
      <w:r w:rsidR="00B85BC0">
        <w:rPr>
          <w:sz w:val="28"/>
          <w:szCs w:val="28"/>
        </w:rPr>
        <w:t xml:space="preserve"> сельсовета </w:t>
      </w:r>
      <w:r w:rsidR="00783551">
        <w:rPr>
          <w:sz w:val="28"/>
          <w:szCs w:val="28"/>
        </w:rPr>
        <w:t xml:space="preserve">Александровского района </w:t>
      </w:r>
      <w:r w:rsidR="00783551" w:rsidRPr="009D06F5">
        <w:rPr>
          <w:sz w:val="28"/>
          <w:szCs w:val="28"/>
        </w:rPr>
        <w:t xml:space="preserve"> </w:t>
      </w:r>
      <w:r w:rsidRPr="009D06F5">
        <w:rPr>
          <w:sz w:val="28"/>
          <w:szCs w:val="28"/>
        </w:rPr>
        <w:t>Оренбургской области.</w:t>
      </w:r>
    </w:p>
    <w:p w:rsidR="00347730" w:rsidRPr="009D06F5" w:rsidRDefault="00347730" w:rsidP="0006700B">
      <w:pPr>
        <w:spacing w:line="276" w:lineRule="auto"/>
        <w:jc w:val="both"/>
        <w:rPr>
          <w:sz w:val="28"/>
          <w:szCs w:val="28"/>
        </w:rPr>
      </w:pPr>
      <w:r>
        <w:rPr>
          <w:sz w:val="28"/>
          <w:szCs w:val="28"/>
        </w:rPr>
        <w:t>-п</w:t>
      </w:r>
      <w:r w:rsidRPr="009D06F5">
        <w:rPr>
          <w:sz w:val="28"/>
          <w:szCs w:val="28"/>
        </w:rPr>
        <w:t>редупреждение, выявление нарушений требований законодательства Российской Федерации и иных нормативных актов о контрактной системе в сфере закупок и информирование заказчиков о выявленных нарушениях.</w:t>
      </w:r>
    </w:p>
    <w:p w:rsidR="00347730" w:rsidRPr="009D06F5" w:rsidRDefault="00347730" w:rsidP="0006700B">
      <w:pPr>
        <w:spacing w:line="276" w:lineRule="auto"/>
        <w:jc w:val="both"/>
        <w:rPr>
          <w:sz w:val="28"/>
          <w:szCs w:val="28"/>
        </w:rPr>
      </w:pPr>
      <w:r>
        <w:rPr>
          <w:sz w:val="28"/>
          <w:szCs w:val="28"/>
        </w:rPr>
        <w:t>-п</w:t>
      </w:r>
      <w:r w:rsidRPr="009D06F5">
        <w:rPr>
          <w:sz w:val="28"/>
          <w:szCs w:val="28"/>
        </w:rPr>
        <w:t xml:space="preserve">овышение эффективности закупок для муниципальных нужд </w:t>
      </w:r>
      <w:r w:rsidR="00B85BC0">
        <w:rPr>
          <w:sz w:val="28"/>
          <w:szCs w:val="28"/>
        </w:rPr>
        <w:t xml:space="preserve">администрации </w:t>
      </w:r>
      <w:r w:rsidR="00A34DB4">
        <w:rPr>
          <w:sz w:val="28"/>
          <w:szCs w:val="28"/>
        </w:rPr>
        <w:t>Яфаровского</w:t>
      </w:r>
      <w:r w:rsidR="00B85BC0">
        <w:rPr>
          <w:sz w:val="28"/>
          <w:szCs w:val="28"/>
        </w:rPr>
        <w:t xml:space="preserve"> сельсовета </w:t>
      </w:r>
      <w:r w:rsidR="00783551">
        <w:rPr>
          <w:sz w:val="28"/>
          <w:szCs w:val="28"/>
        </w:rPr>
        <w:t xml:space="preserve">Александровского района </w:t>
      </w:r>
      <w:r w:rsidR="00783551" w:rsidRPr="009D06F5">
        <w:rPr>
          <w:sz w:val="28"/>
          <w:szCs w:val="28"/>
        </w:rPr>
        <w:t xml:space="preserve"> </w:t>
      </w:r>
      <w:r w:rsidRPr="009D06F5">
        <w:rPr>
          <w:sz w:val="28"/>
          <w:szCs w:val="28"/>
        </w:rPr>
        <w:t xml:space="preserve">Оренбургской области, в том числе посредством участия в общественном обсуждении нормативных правовых актов администрации </w:t>
      </w:r>
      <w:r w:rsidR="00B85BC0">
        <w:rPr>
          <w:sz w:val="28"/>
          <w:szCs w:val="28"/>
        </w:rPr>
        <w:t xml:space="preserve"> </w:t>
      </w:r>
      <w:r w:rsidR="00A34DB4">
        <w:rPr>
          <w:sz w:val="28"/>
          <w:szCs w:val="28"/>
        </w:rPr>
        <w:t>Яфаровского</w:t>
      </w:r>
      <w:r w:rsidR="00B85BC0">
        <w:rPr>
          <w:sz w:val="28"/>
          <w:szCs w:val="28"/>
        </w:rPr>
        <w:t xml:space="preserve"> сельсовета </w:t>
      </w:r>
      <w:r w:rsidR="00783551">
        <w:rPr>
          <w:sz w:val="28"/>
          <w:szCs w:val="28"/>
        </w:rPr>
        <w:t xml:space="preserve">Александровского района </w:t>
      </w:r>
      <w:r w:rsidR="00783551" w:rsidRPr="009D06F5">
        <w:rPr>
          <w:sz w:val="28"/>
          <w:szCs w:val="28"/>
        </w:rPr>
        <w:t xml:space="preserve"> </w:t>
      </w:r>
      <w:r w:rsidRPr="009D06F5">
        <w:rPr>
          <w:sz w:val="28"/>
          <w:szCs w:val="28"/>
        </w:rPr>
        <w:t>Оренбургской области, в случаях, предусмотренных законодательством о контрактной системе в сфере закупок.</w:t>
      </w:r>
    </w:p>
    <w:p w:rsidR="00347730" w:rsidRPr="009D06F5" w:rsidRDefault="00347730" w:rsidP="0006700B">
      <w:pPr>
        <w:spacing w:line="276" w:lineRule="auto"/>
        <w:jc w:val="both"/>
        <w:rPr>
          <w:sz w:val="28"/>
          <w:szCs w:val="28"/>
        </w:rPr>
      </w:pPr>
      <w:r>
        <w:rPr>
          <w:sz w:val="28"/>
          <w:szCs w:val="28"/>
        </w:rPr>
        <w:lastRenderedPageBreak/>
        <w:t>-п</w:t>
      </w:r>
      <w:r w:rsidRPr="009D06F5">
        <w:rPr>
          <w:sz w:val="28"/>
          <w:szCs w:val="28"/>
        </w:rPr>
        <w:t xml:space="preserve">овышение информированности общественности по основным направлениям политики муниципального образования в сфере закупок для обеспечения муниципальных нужд </w:t>
      </w:r>
      <w:r w:rsidR="00B85BC0">
        <w:rPr>
          <w:sz w:val="28"/>
          <w:szCs w:val="28"/>
        </w:rPr>
        <w:t xml:space="preserve">администрации </w:t>
      </w:r>
      <w:r w:rsidR="00A34DB4">
        <w:rPr>
          <w:sz w:val="28"/>
          <w:szCs w:val="28"/>
        </w:rPr>
        <w:t>Яфаровского</w:t>
      </w:r>
      <w:r w:rsidR="00B85BC0">
        <w:rPr>
          <w:sz w:val="28"/>
          <w:szCs w:val="28"/>
        </w:rPr>
        <w:t xml:space="preserve"> сельсовета </w:t>
      </w:r>
      <w:r w:rsidR="00783551">
        <w:rPr>
          <w:sz w:val="28"/>
          <w:szCs w:val="28"/>
        </w:rPr>
        <w:t xml:space="preserve">Александровского района </w:t>
      </w:r>
      <w:r w:rsidR="00783551" w:rsidRPr="009D06F5">
        <w:rPr>
          <w:sz w:val="28"/>
          <w:szCs w:val="28"/>
        </w:rPr>
        <w:t xml:space="preserve"> </w:t>
      </w:r>
      <w:r w:rsidRPr="009D06F5">
        <w:rPr>
          <w:sz w:val="28"/>
          <w:szCs w:val="28"/>
        </w:rPr>
        <w:t>Оренбургской области.</w:t>
      </w:r>
    </w:p>
    <w:p w:rsidR="00347730" w:rsidRPr="009D06F5" w:rsidRDefault="00347730" w:rsidP="0006700B">
      <w:pPr>
        <w:spacing w:line="276" w:lineRule="auto"/>
        <w:jc w:val="both"/>
        <w:rPr>
          <w:sz w:val="28"/>
          <w:szCs w:val="28"/>
        </w:rPr>
      </w:pPr>
      <w:r>
        <w:rPr>
          <w:sz w:val="28"/>
          <w:szCs w:val="28"/>
        </w:rPr>
        <w:t>-в</w:t>
      </w:r>
      <w:r w:rsidRPr="009D06F5">
        <w:rPr>
          <w:sz w:val="28"/>
          <w:szCs w:val="28"/>
        </w:rPr>
        <w:t xml:space="preserve">ыдвижение и обсуждение общественных инициатив, связанных с повышением эффективности расходования бюджетных средств </w:t>
      </w:r>
      <w:r w:rsidR="00B85BC0">
        <w:rPr>
          <w:sz w:val="28"/>
          <w:szCs w:val="28"/>
        </w:rPr>
        <w:t xml:space="preserve">администрации </w:t>
      </w:r>
      <w:r w:rsidR="00A34DB4">
        <w:rPr>
          <w:sz w:val="28"/>
          <w:szCs w:val="28"/>
        </w:rPr>
        <w:t>Яфаровского</w:t>
      </w:r>
      <w:r w:rsidR="00B85BC0">
        <w:rPr>
          <w:sz w:val="28"/>
          <w:szCs w:val="28"/>
        </w:rPr>
        <w:t xml:space="preserve"> сельсовета </w:t>
      </w:r>
      <w:r w:rsidR="00783551">
        <w:rPr>
          <w:sz w:val="28"/>
          <w:szCs w:val="28"/>
        </w:rPr>
        <w:t xml:space="preserve">Александровского района </w:t>
      </w:r>
      <w:r w:rsidR="00783551" w:rsidRPr="009D06F5">
        <w:rPr>
          <w:sz w:val="28"/>
          <w:szCs w:val="28"/>
        </w:rPr>
        <w:t xml:space="preserve"> </w:t>
      </w:r>
      <w:r w:rsidRPr="009D06F5">
        <w:rPr>
          <w:sz w:val="28"/>
          <w:szCs w:val="28"/>
        </w:rPr>
        <w:t>Оренбургской области.</w:t>
      </w:r>
    </w:p>
    <w:p w:rsidR="00220DF4" w:rsidRDefault="00220DF4" w:rsidP="0006700B">
      <w:pPr>
        <w:widowControl w:val="0"/>
        <w:tabs>
          <w:tab w:val="left" w:pos="0"/>
          <w:tab w:val="left" w:pos="851"/>
          <w:tab w:val="left" w:pos="1134"/>
        </w:tabs>
        <w:spacing w:line="276" w:lineRule="auto"/>
        <w:ind w:firstLine="567"/>
        <w:jc w:val="center"/>
        <w:rPr>
          <w:sz w:val="28"/>
          <w:szCs w:val="28"/>
        </w:rPr>
      </w:pPr>
    </w:p>
    <w:p w:rsidR="00347730" w:rsidRPr="0010508E" w:rsidRDefault="00347730" w:rsidP="0006700B">
      <w:pPr>
        <w:widowControl w:val="0"/>
        <w:tabs>
          <w:tab w:val="left" w:pos="0"/>
          <w:tab w:val="left" w:pos="851"/>
          <w:tab w:val="left" w:pos="1134"/>
        </w:tabs>
        <w:spacing w:line="276" w:lineRule="auto"/>
        <w:ind w:firstLine="567"/>
        <w:jc w:val="center"/>
        <w:rPr>
          <w:b/>
          <w:sz w:val="28"/>
          <w:szCs w:val="28"/>
        </w:rPr>
      </w:pPr>
      <w:r w:rsidRPr="0010508E">
        <w:rPr>
          <w:b/>
          <w:sz w:val="28"/>
          <w:szCs w:val="28"/>
        </w:rPr>
        <w:t>3. Функции Общественного совета</w:t>
      </w:r>
    </w:p>
    <w:p w:rsidR="00347730" w:rsidRPr="00982DE8" w:rsidRDefault="00347730" w:rsidP="0006700B">
      <w:pPr>
        <w:pStyle w:val="ConsPlusNormal"/>
        <w:spacing w:line="276" w:lineRule="auto"/>
        <w:ind w:firstLine="0"/>
        <w:jc w:val="both"/>
        <w:rPr>
          <w:rFonts w:ascii="Times New Roman" w:hAnsi="Times New Roman" w:cs="Times New Roman"/>
          <w:sz w:val="28"/>
          <w:szCs w:val="28"/>
        </w:rPr>
      </w:pPr>
      <w:bookmarkStart w:id="0" w:name="_GoBack"/>
      <w:bookmarkEnd w:id="0"/>
      <w:r w:rsidRPr="00982DE8">
        <w:rPr>
          <w:rFonts w:ascii="Times New Roman" w:hAnsi="Times New Roman" w:cs="Times New Roman"/>
          <w:sz w:val="28"/>
          <w:szCs w:val="28"/>
        </w:rPr>
        <w:t>3.1.</w:t>
      </w:r>
      <w:r>
        <w:rPr>
          <w:rFonts w:ascii="Times New Roman" w:hAnsi="Times New Roman" w:cs="Times New Roman"/>
          <w:sz w:val="28"/>
          <w:szCs w:val="28"/>
        </w:rPr>
        <w:t xml:space="preserve">Функциями </w:t>
      </w:r>
      <w:r w:rsidRPr="00982DE8">
        <w:rPr>
          <w:rFonts w:ascii="Times New Roman" w:hAnsi="Times New Roman" w:cs="Times New Roman"/>
          <w:sz w:val="28"/>
          <w:szCs w:val="28"/>
        </w:rPr>
        <w:t>Общественн</w:t>
      </w:r>
      <w:r>
        <w:rPr>
          <w:rFonts w:ascii="Times New Roman" w:hAnsi="Times New Roman" w:cs="Times New Roman"/>
          <w:sz w:val="28"/>
          <w:szCs w:val="28"/>
        </w:rPr>
        <w:t>ого</w:t>
      </w:r>
      <w:r w:rsidRPr="00982DE8">
        <w:rPr>
          <w:rFonts w:ascii="Times New Roman" w:hAnsi="Times New Roman" w:cs="Times New Roman"/>
          <w:sz w:val="28"/>
          <w:szCs w:val="28"/>
        </w:rPr>
        <w:t xml:space="preserve"> совет</w:t>
      </w:r>
      <w:r>
        <w:rPr>
          <w:rFonts w:ascii="Times New Roman" w:hAnsi="Times New Roman" w:cs="Times New Roman"/>
          <w:sz w:val="28"/>
          <w:szCs w:val="28"/>
        </w:rPr>
        <w:t>а являются</w:t>
      </w:r>
      <w:r w:rsidRPr="00982DE8">
        <w:rPr>
          <w:rFonts w:ascii="Times New Roman" w:hAnsi="Times New Roman" w:cs="Times New Roman"/>
          <w:sz w:val="28"/>
          <w:szCs w:val="28"/>
        </w:rPr>
        <w:t>:</w:t>
      </w:r>
    </w:p>
    <w:p w:rsidR="00347730" w:rsidRPr="00700A4F" w:rsidRDefault="00347730" w:rsidP="0006700B">
      <w:pPr>
        <w:widowControl w:val="0"/>
        <w:tabs>
          <w:tab w:val="left" w:pos="0"/>
          <w:tab w:val="left" w:pos="851"/>
          <w:tab w:val="left" w:pos="1134"/>
        </w:tabs>
        <w:spacing w:line="276" w:lineRule="auto"/>
        <w:jc w:val="both"/>
        <w:rPr>
          <w:sz w:val="28"/>
          <w:szCs w:val="28"/>
        </w:rPr>
      </w:pPr>
      <w:r>
        <w:rPr>
          <w:sz w:val="28"/>
          <w:szCs w:val="28"/>
        </w:rPr>
        <w:t>- о</w:t>
      </w:r>
      <w:r w:rsidRPr="00700A4F">
        <w:rPr>
          <w:sz w:val="28"/>
          <w:szCs w:val="28"/>
        </w:rPr>
        <w:t xml:space="preserve">рганизация изучения и обсуждения актуальных вопросов по реализации контрактной системы в сфере закупок для муниципальных нужд </w:t>
      </w:r>
      <w:r w:rsidR="00B85BC0">
        <w:rPr>
          <w:sz w:val="28"/>
          <w:szCs w:val="28"/>
        </w:rPr>
        <w:t xml:space="preserve">администрации </w:t>
      </w:r>
      <w:r w:rsidR="00A34DB4">
        <w:rPr>
          <w:sz w:val="28"/>
          <w:szCs w:val="28"/>
        </w:rPr>
        <w:t>Яфаровского</w:t>
      </w:r>
      <w:r w:rsidR="00B85BC0">
        <w:rPr>
          <w:sz w:val="28"/>
          <w:szCs w:val="28"/>
        </w:rPr>
        <w:t xml:space="preserve"> сельсовета </w:t>
      </w:r>
      <w:r w:rsidR="00783551">
        <w:rPr>
          <w:sz w:val="28"/>
          <w:szCs w:val="28"/>
        </w:rPr>
        <w:t xml:space="preserve">Александровского района </w:t>
      </w:r>
      <w:r w:rsidR="00783551" w:rsidRPr="009D06F5">
        <w:rPr>
          <w:sz w:val="28"/>
          <w:szCs w:val="28"/>
        </w:rPr>
        <w:t xml:space="preserve"> </w:t>
      </w:r>
      <w:r>
        <w:rPr>
          <w:sz w:val="28"/>
          <w:szCs w:val="28"/>
        </w:rPr>
        <w:t>Оренбургской области</w:t>
      </w:r>
      <w:r w:rsidR="00DB4E53">
        <w:rPr>
          <w:sz w:val="28"/>
          <w:szCs w:val="28"/>
        </w:rPr>
        <w:t>;</w:t>
      </w:r>
    </w:p>
    <w:p w:rsidR="00347730" w:rsidRPr="00700A4F" w:rsidRDefault="00347730" w:rsidP="0006700B">
      <w:pPr>
        <w:widowControl w:val="0"/>
        <w:tabs>
          <w:tab w:val="left" w:pos="0"/>
          <w:tab w:val="left" w:pos="851"/>
          <w:tab w:val="left" w:pos="1134"/>
        </w:tabs>
        <w:spacing w:line="276" w:lineRule="auto"/>
        <w:jc w:val="both"/>
        <w:rPr>
          <w:sz w:val="28"/>
          <w:szCs w:val="28"/>
        </w:rPr>
      </w:pPr>
      <w:r>
        <w:rPr>
          <w:sz w:val="28"/>
          <w:szCs w:val="28"/>
        </w:rPr>
        <w:t>- о</w:t>
      </w:r>
      <w:r w:rsidRPr="00700A4F">
        <w:rPr>
          <w:sz w:val="28"/>
          <w:szCs w:val="28"/>
        </w:rPr>
        <w:t>рганизация сбора и обобщения предложений, поступающих от граждан, общественных объединений, объединений юридических лиц, направленных на решение проблем в сфере закупок</w:t>
      </w:r>
      <w:r w:rsidR="00DB4E53">
        <w:rPr>
          <w:sz w:val="28"/>
          <w:szCs w:val="28"/>
        </w:rPr>
        <w:t>;</w:t>
      </w:r>
    </w:p>
    <w:p w:rsidR="00347730" w:rsidRPr="00700A4F" w:rsidRDefault="00347730" w:rsidP="0006700B">
      <w:pPr>
        <w:widowControl w:val="0"/>
        <w:tabs>
          <w:tab w:val="left" w:pos="0"/>
          <w:tab w:val="left" w:pos="851"/>
          <w:tab w:val="left" w:pos="1134"/>
        </w:tabs>
        <w:spacing w:line="276" w:lineRule="auto"/>
        <w:jc w:val="both"/>
        <w:rPr>
          <w:sz w:val="28"/>
          <w:szCs w:val="28"/>
        </w:rPr>
      </w:pPr>
      <w:r>
        <w:rPr>
          <w:sz w:val="28"/>
          <w:szCs w:val="28"/>
        </w:rPr>
        <w:t>-о</w:t>
      </w:r>
      <w:r w:rsidRPr="00700A4F">
        <w:rPr>
          <w:sz w:val="28"/>
          <w:szCs w:val="28"/>
        </w:rPr>
        <w:t xml:space="preserve">бсуждение результатов выявленного общественного мнения в сфере закупок для муниципальных нужд </w:t>
      </w:r>
      <w:r w:rsidR="00B85BC0">
        <w:rPr>
          <w:sz w:val="28"/>
          <w:szCs w:val="28"/>
        </w:rPr>
        <w:t xml:space="preserve">администрации </w:t>
      </w:r>
      <w:r w:rsidR="00A34DB4">
        <w:rPr>
          <w:sz w:val="28"/>
          <w:szCs w:val="28"/>
        </w:rPr>
        <w:t>Яфаровского</w:t>
      </w:r>
      <w:r w:rsidR="00B85BC0">
        <w:rPr>
          <w:sz w:val="28"/>
          <w:szCs w:val="28"/>
        </w:rPr>
        <w:t xml:space="preserve"> сельсовета </w:t>
      </w:r>
      <w:r w:rsidR="00783551">
        <w:rPr>
          <w:sz w:val="28"/>
          <w:szCs w:val="28"/>
        </w:rPr>
        <w:t xml:space="preserve">Александровского района </w:t>
      </w:r>
      <w:r w:rsidR="00783551" w:rsidRPr="009D06F5">
        <w:rPr>
          <w:sz w:val="28"/>
          <w:szCs w:val="28"/>
        </w:rPr>
        <w:t xml:space="preserve"> </w:t>
      </w:r>
      <w:r>
        <w:rPr>
          <w:sz w:val="28"/>
          <w:szCs w:val="28"/>
        </w:rPr>
        <w:t>Оренбургской области</w:t>
      </w:r>
      <w:r w:rsidR="00DB4E53">
        <w:rPr>
          <w:sz w:val="28"/>
          <w:szCs w:val="28"/>
        </w:rPr>
        <w:t>;</w:t>
      </w:r>
    </w:p>
    <w:p w:rsidR="00347730" w:rsidRPr="00700A4F" w:rsidRDefault="00347730" w:rsidP="0006700B">
      <w:pPr>
        <w:widowControl w:val="0"/>
        <w:tabs>
          <w:tab w:val="left" w:pos="0"/>
          <w:tab w:val="left" w:pos="851"/>
          <w:tab w:val="left" w:pos="1134"/>
        </w:tabs>
        <w:spacing w:line="276" w:lineRule="auto"/>
        <w:jc w:val="both"/>
        <w:rPr>
          <w:sz w:val="28"/>
          <w:szCs w:val="28"/>
        </w:rPr>
      </w:pPr>
      <w:r>
        <w:rPr>
          <w:sz w:val="28"/>
          <w:szCs w:val="28"/>
        </w:rPr>
        <w:t>-п</w:t>
      </w:r>
      <w:r w:rsidRPr="00700A4F">
        <w:rPr>
          <w:sz w:val="28"/>
          <w:szCs w:val="28"/>
        </w:rPr>
        <w:t>одготовка предложений по совершенствованию з</w:t>
      </w:r>
      <w:r w:rsidR="00DB4E53">
        <w:rPr>
          <w:sz w:val="28"/>
          <w:szCs w:val="28"/>
        </w:rPr>
        <w:t>аконодательства в сфере закупок;</w:t>
      </w:r>
    </w:p>
    <w:p w:rsidR="00347730" w:rsidRPr="00700A4F" w:rsidRDefault="00347730" w:rsidP="0006700B">
      <w:pPr>
        <w:widowControl w:val="0"/>
        <w:tabs>
          <w:tab w:val="left" w:pos="0"/>
          <w:tab w:val="left" w:pos="851"/>
          <w:tab w:val="left" w:pos="1134"/>
        </w:tabs>
        <w:spacing w:line="276" w:lineRule="auto"/>
        <w:jc w:val="both"/>
        <w:rPr>
          <w:sz w:val="28"/>
          <w:szCs w:val="28"/>
        </w:rPr>
      </w:pPr>
      <w:r>
        <w:rPr>
          <w:sz w:val="28"/>
          <w:szCs w:val="28"/>
        </w:rPr>
        <w:t>- у</w:t>
      </w:r>
      <w:r w:rsidRPr="00700A4F">
        <w:rPr>
          <w:sz w:val="28"/>
          <w:szCs w:val="28"/>
        </w:rPr>
        <w:t xml:space="preserve">частие в общественном обсуждении проектов нормативных правовых актов </w:t>
      </w:r>
      <w:r>
        <w:rPr>
          <w:sz w:val="28"/>
          <w:szCs w:val="28"/>
        </w:rPr>
        <w:t>администрации</w:t>
      </w:r>
      <w:r w:rsidR="00B85BC0">
        <w:rPr>
          <w:sz w:val="28"/>
          <w:szCs w:val="28"/>
        </w:rPr>
        <w:t xml:space="preserve"> </w:t>
      </w:r>
      <w:r w:rsidR="00A34DB4">
        <w:rPr>
          <w:sz w:val="28"/>
          <w:szCs w:val="28"/>
        </w:rPr>
        <w:t>Яфаровского</w:t>
      </w:r>
      <w:r w:rsidR="00B85BC0">
        <w:rPr>
          <w:sz w:val="28"/>
          <w:szCs w:val="28"/>
        </w:rPr>
        <w:t xml:space="preserve"> сельсовета</w:t>
      </w:r>
      <w:r>
        <w:rPr>
          <w:sz w:val="28"/>
          <w:szCs w:val="28"/>
        </w:rPr>
        <w:t xml:space="preserve"> </w:t>
      </w:r>
      <w:r w:rsidR="00783551">
        <w:rPr>
          <w:sz w:val="28"/>
          <w:szCs w:val="28"/>
        </w:rPr>
        <w:t xml:space="preserve">Александровского района </w:t>
      </w:r>
      <w:r w:rsidR="00783551" w:rsidRPr="009D06F5">
        <w:rPr>
          <w:sz w:val="28"/>
          <w:szCs w:val="28"/>
        </w:rPr>
        <w:t xml:space="preserve"> </w:t>
      </w:r>
      <w:r>
        <w:rPr>
          <w:sz w:val="28"/>
          <w:szCs w:val="28"/>
        </w:rPr>
        <w:t>Оренбургской области</w:t>
      </w:r>
      <w:r w:rsidRPr="00700A4F">
        <w:rPr>
          <w:sz w:val="28"/>
          <w:szCs w:val="28"/>
        </w:rPr>
        <w:t xml:space="preserve"> и иных документов в сфере закупок в целях осуществления общественного контроля в порядке, установленном законодательством о контрактной системе в сфере закупок</w:t>
      </w:r>
      <w:r w:rsidR="00DB4E53">
        <w:rPr>
          <w:sz w:val="28"/>
          <w:szCs w:val="28"/>
        </w:rPr>
        <w:t>;</w:t>
      </w:r>
    </w:p>
    <w:p w:rsidR="00347730" w:rsidRPr="00700A4F" w:rsidRDefault="00347730" w:rsidP="0006700B">
      <w:pPr>
        <w:widowControl w:val="0"/>
        <w:tabs>
          <w:tab w:val="left" w:pos="0"/>
          <w:tab w:val="left" w:pos="851"/>
          <w:tab w:val="left" w:pos="1134"/>
        </w:tabs>
        <w:spacing w:line="276" w:lineRule="auto"/>
        <w:jc w:val="both"/>
        <w:rPr>
          <w:sz w:val="28"/>
          <w:szCs w:val="28"/>
        </w:rPr>
      </w:pPr>
      <w:r>
        <w:rPr>
          <w:sz w:val="28"/>
          <w:szCs w:val="28"/>
        </w:rPr>
        <w:t>- п</w:t>
      </w:r>
      <w:r w:rsidRPr="00700A4F">
        <w:rPr>
          <w:sz w:val="28"/>
          <w:szCs w:val="28"/>
        </w:rPr>
        <w:t>ривлечение граждан, общественных объединений, объединений юридических лиц к общественному обсуждению закупок в случаях, предусмотренных законодательством о контрактной системе в сфере закупок</w:t>
      </w:r>
      <w:r w:rsidR="00DB4E53">
        <w:rPr>
          <w:sz w:val="28"/>
          <w:szCs w:val="28"/>
        </w:rPr>
        <w:t>;</w:t>
      </w:r>
    </w:p>
    <w:p w:rsidR="00347730" w:rsidRPr="00502A38" w:rsidRDefault="00347730" w:rsidP="0006700B">
      <w:pPr>
        <w:widowControl w:val="0"/>
        <w:tabs>
          <w:tab w:val="left" w:pos="0"/>
          <w:tab w:val="left" w:pos="851"/>
          <w:tab w:val="left" w:pos="1134"/>
        </w:tabs>
        <w:spacing w:line="276" w:lineRule="auto"/>
        <w:jc w:val="both"/>
        <w:rPr>
          <w:sz w:val="28"/>
          <w:szCs w:val="28"/>
        </w:rPr>
      </w:pPr>
      <w:r>
        <w:rPr>
          <w:sz w:val="28"/>
          <w:szCs w:val="28"/>
        </w:rPr>
        <w:t>-в</w:t>
      </w:r>
      <w:r w:rsidRPr="00700A4F">
        <w:rPr>
          <w:sz w:val="28"/>
          <w:szCs w:val="28"/>
        </w:rPr>
        <w:t>заимодействие с органами местного самоуправления</w:t>
      </w:r>
      <w:r w:rsidR="00B85BC0" w:rsidRPr="00B85BC0">
        <w:rPr>
          <w:sz w:val="28"/>
          <w:szCs w:val="28"/>
        </w:rPr>
        <w:t xml:space="preserve"> </w:t>
      </w:r>
      <w:r w:rsidR="00B85BC0">
        <w:rPr>
          <w:sz w:val="28"/>
          <w:szCs w:val="28"/>
        </w:rPr>
        <w:t xml:space="preserve">администрации </w:t>
      </w:r>
      <w:r w:rsidR="00A34DB4">
        <w:rPr>
          <w:sz w:val="28"/>
          <w:szCs w:val="28"/>
        </w:rPr>
        <w:t>Яфаровского</w:t>
      </w:r>
      <w:r w:rsidR="00B85BC0">
        <w:rPr>
          <w:sz w:val="28"/>
          <w:szCs w:val="28"/>
        </w:rPr>
        <w:t xml:space="preserve"> сельсовета </w:t>
      </w:r>
      <w:r w:rsidRPr="00700A4F">
        <w:rPr>
          <w:sz w:val="28"/>
          <w:szCs w:val="28"/>
        </w:rPr>
        <w:t xml:space="preserve"> </w:t>
      </w:r>
      <w:r w:rsidR="00783551">
        <w:rPr>
          <w:sz w:val="28"/>
          <w:szCs w:val="28"/>
        </w:rPr>
        <w:t xml:space="preserve">Александровского района </w:t>
      </w:r>
      <w:r w:rsidR="00783551" w:rsidRPr="009D06F5">
        <w:rPr>
          <w:sz w:val="28"/>
          <w:szCs w:val="28"/>
        </w:rPr>
        <w:t xml:space="preserve"> </w:t>
      </w:r>
      <w:r>
        <w:rPr>
          <w:sz w:val="28"/>
          <w:szCs w:val="28"/>
        </w:rPr>
        <w:t>Оренбургской области</w:t>
      </w:r>
      <w:r w:rsidRPr="00700A4F">
        <w:rPr>
          <w:sz w:val="28"/>
          <w:szCs w:val="28"/>
        </w:rPr>
        <w:t>, организациями, гражданами по вопросам деятельности Общественного совета.</w:t>
      </w:r>
    </w:p>
    <w:p w:rsidR="00347730" w:rsidRPr="0010508E" w:rsidRDefault="00347730" w:rsidP="0006700B">
      <w:pPr>
        <w:widowControl w:val="0"/>
        <w:tabs>
          <w:tab w:val="left" w:pos="851"/>
        </w:tabs>
        <w:spacing w:before="120" w:after="120" w:line="276" w:lineRule="auto"/>
        <w:jc w:val="center"/>
        <w:rPr>
          <w:b/>
          <w:sz w:val="28"/>
          <w:szCs w:val="28"/>
        </w:rPr>
      </w:pPr>
      <w:r w:rsidRPr="0010508E">
        <w:rPr>
          <w:b/>
          <w:sz w:val="28"/>
          <w:szCs w:val="28"/>
        </w:rPr>
        <w:t xml:space="preserve">4. Полномочия </w:t>
      </w:r>
      <w:r w:rsidR="004E3579" w:rsidRPr="0010508E">
        <w:rPr>
          <w:b/>
          <w:sz w:val="28"/>
          <w:szCs w:val="28"/>
        </w:rPr>
        <w:t>Общественного с</w:t>
      </w:r>
      <w:r w:rsidRPr="0010508E">
        <w:rPr>
          <w:b/>
          <w:sz w:val="28"/>
          <w:szCs w:val="28"/>
        </w:rPr>
        <w:t>овета</w:t>
      </w:r>
    </w:p>
    <w:p w:rsidR="00347730" w:rsidRPr="00700A4F" w:rsidRDefault="00347730" w:rsidP="0006700B">
      <w:pPr>
        <w:widowControl w:val="0"/>
        <w:tabs>
          <w:tab w:val="left" w:pos="851"/>
        </w:tabs>
        <w:spacing w:before="120" w:after="120" w:line="276" w:lineRule="auto"/>
        <w:ind w:firstLine="567"/>
        <w:jc w:val="both"/>
        <w:rPr>
          <w:sz w:val="28"/>
          <w:szCs w:val="28"/>
        </w:rPr>
      </w:pPr>
      <w:r>
        <w:rPr>
          <w:sz w:val="28"/>
          <w:szCs w:val="28"/>
        </w:rPr>
        <w:t xml:space="preserve">4.1. </w:t>
      </w:r>
      <w:r w:rsidRPr="00700A4F">
        <w:rPr>
          <w:sz w:val="28"/>
          <w:szCs w:val="28"/>
        </w:rPr>
        <w:t xml:space="preserve">Общественный совет для выполнения возложенных на него задач и </w:t>
      </w:r>
      <w:r w:rsidRPr="00700A4F">
        <w:rPr>
          <w:sz w:val="28"/>
          <w:szCs w:val="28"/>
        </w:rPr>
        <w:lastRenderedPageBreak/>
        <w:t>функций вправе:</w:t>
      </w:r>
    </w:p>
    <w:p w:rsidR="00347730" w:rsidRPr="00DB1F42" w:rsidRDefault="00347730" w:rsidP="0006700B">
      <w:pPr>
        <w:widowControl w:val="0"/>
        <w:tabs>
          <w:tab w:val="left" w:pos="709"/>
          <w:tab w:val="left" w:pos="1843"/>
        </w:tabs>
        <w:spacing w:line="276" w:lineRule="auto"/>
        <w:ind w:firstLine="567"/>
        <w:jc w:val="both"/>
        <w:rPr>
          <w:sz w:val="28"/>
          <w:szCs w:val="28"/>
        </w:rPr>
      </w:pPr>
      <w:r>
        <w:rPr>
          <w:sz w:val="28"/>
          <w:szCs w:val="28"/>
        </w:rPr>
        <w:t>4.1.1. З</w:t>
      </w:r>
      <w:r w:rsidRPr="00DB1F42">
        <w:rPr>
          <w:sz w:val="28"/>
          <w:szCs w:val="28"/>
        </w:rPr>
        <w:t xml:space="preserve">апрашивать в соответствии с законодательством Российской Федерации у органов местного самоуправления </w:t>
      </w:r>
      <w:r w:rsidR="00B85BC0">
        <w:rPr>
          <w:sz w:val="28"/>
          <w:szCs w:val="28"/>
        </w:rPr>
        <w:t xml:space="preserve">администрации </w:t>
      </w:r>
      <w:r w:rsidR="00A34DB4">
        <w:rPr>
          <w:sz w:val="28"/>
          <w:szCs w:val="28"/>
        </w:rPr>
        <w:t>Яфаровского</w:t>
      </w:r>
      <w:r w:rsidR="00B85BC0">
        <w:rPr>
          <w:sz w:val="28"/>
          <w:szCs w:val="28"/>
        </w:rPr>
        <w:t xml:space="preserve"> сельсовета </w:t>
      </w:r>
      <w:r w:rsidR="00783551">
        <w:rPr>
          <w:sz w:val="28"/>
          <w:szCs w:val="28"/>
        </w:rPr>
        <w:t xml:space="preserve">Александровского района </w:t>
      </w:r>
      <w:r w:rsidR="00783551" w:rsidRPr="009D06F5">
        <w:rPr>
          <w:sz w:val="28"/>
          <w:szCs w:val="28"/>
        </w:rPr>
        <w:t xml:space="preserve"> </w:t>
      </w:r>
      <w:r>
        <w:rPr>
          <w:sz w:val="28"/>
          <w:szCs w:val="28"/>
        </w:rPr>
        <w:t>Оренбургской области</w:t>
      </w:r>
      <w:r w:rsidRPr="00DB1F42">
        <w:rPr>
          <w:sz w:val="28"/>
          <w:szCs w:val="28"/>
        </w:rPr>
        <w:t xml:space="preserve">, муниципальных организаций, иных органов власти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сведений, составляющее государственную тайну, сведения о персональных данных, и информации, доступ к которой </w:t>
      </w:r>
      <w:r>
        <w:rPr>
          <w:sz w:val="28"/>
          <w:szCs w:val="28"/>
        </w:rPr>
        <w:t>ограничен федеральными законами.</w:t>
      </w:r>
    </w:p>
    <w:p w:rsidR="00347730" w:rsidRPr="00DB1F42" w:rsidRDefault="00347730" w:rsidP="0006700B">
      <w:pPr>
        <w:widowControl w:val="0"/>
        <w:tabs>
          <w:tab w:val="left" w:pos="709"/>
          <w:tab w:val="left" w:pos="1843"/>
        </w:tabs>
        <w:spacing w:line="276" w:lineRule="auto"/>
        <w:ind w:firstLine="567"/>
        <w:jc w:val="both"/>
        <w:rPr>
          <w:sz w:val="28"/>
          <w:szCs w:val="28"/>
        </w:rPr>
      </w:pPr>
      <w:r>
        <w:rPr>
          <w:sz w:val="28"/>
          <w:szCs w:val="28"/>
        </w:rPr>
        <w:t>4.1.2. П</w:t>
      </w:r>
      <w:r w:rsidRPr="00DB1F42">
        <w:rPr>
          <w:sz w:val="28"/>
          <w:szCs w:val="28"/>
        </w:rPr>
        <w:t xml:space="preserve">риглашать на свои заседания представителей органов местного самоуправления </w:t>
      </w:r>
      <w:r w:rsidR="00B85BC0">
        <w:rPr>
          <w:sz w:val="28"/>
          <w:szCs w:val="28"/>
        </w:rPr>
        <w:t xml:space="preserve">администрации </w:t>
      </w:r>
      <w:r w:rsidR="00A34DB4">
        <w:rPr>
          <w:sz w:val="28"/>
          <w:szCs w:val="28"/>
        </w:rPr>
        <w:t>Яфаровского</w:t>
      </w:r>
      <w:r w:rsidR="00B85BC0">
        <w:rPr>
          <w:sz w:val="28"/>
          <w:szCs w:val="28"/>
        </w:rPr>
        <w:t xml:space="preserve"> сельсовета </w:t>
      </w:r>
      <w:r w:rsidR="00783551">
        <w:rPr>
          <w:sz w:val="28"/>
          <w:szCs w:val="28"/>
        </w:rPr>
        <w:t xml:space="preserve">Александровского района </w:t>
      </w:r>
      <w:r w:rsidR="00783551" w:rsidRPr="009D06F5">
        <w:rPr>
          <w:sz w:val="28"/>
          <w:szCs w:val="28"/>
        </w:rPr>
        <w:t xml:space="preserve"> </w:t>
      </w:r>
      <w:r>
        <w:rPr>
          <w:sz w:val="28"/>
          <w:szCs w:val="28"/>
        </w:rPr>
        <w:t>Оренбургской области</w:t>
      </w:r>
      <w:r w:rsidRPr="00DB1F42">
        <w:rPr>
          <w:sz w:val="28"/>
          <w:szCs w:val="28"/>
        </w:rPr>
        <w:t xml:space="preserve">, общественных объединений, объединений юридических лиц, граждан, независимых экспертов, участие которых необходимо в процессе подготовки или рассмотрения вопросов на </w:t>
      </w:r>
      <w:r>
        <w:rPr>
          <w:sz w:val="28"/>
          <w:szCs w:val="28"/>
        </w:rPr>
        <w:t>заседании Общественного совета.</w:t>
      </w:r>
    </w:p>
    <w:p w:rsidR="00347730" w:rsidRPr="00DB1F42" w:rsidRDefault="00347730" w:rsidP="0006700B">
      <w:pPr>
        <w:widowControl w:val="0"/>
        <w:tabs>
          <w:tab w:val="left" w:pos="709"/>
          <w:tab w:val="left" w:pos="1843"/>
        </w:tabs>
        <w:spacing w:line="276" w:lineRule="auto"/>
        <w:ind w:firstLine="567"/>
        <w:jc w:val="both"/>
        <w:rPr>
          <w:sz w:val="28"/>
          <w:szCs w:val="28"/>
        </w:rPr>
      </w:pPr>
      <w:r>
        <w:rPr>
          <w:sz w:val="28"/>
          <w:szCs w:val="28"/>
        </w:rPr>
        <w:t>4.1.3.  В</w:t>
      </w:r>
      <w:r w:rsidRPr="00DB1F42">
        <w:rPr>
          <w:sz w:val="28"/>
          <w:szCs w:val="28"/>
        </w:rPr>
        <w:t>ыступать с инициативой проведения и организ</w:t>
      </w:r>
      <w:r>
        <w:rPr>
          <w:sz w:val="28"/>
          <w:szCs w:val="28"/>
        </w:rPr>
        <w:t>ации совещаний</w:t>
      </w:r>
      <w:r w:rsidRPr="00DB1F42">
        <w:rPr>
          <w:sz w:val="28"/>
          <w:szCs w:val="28"/>
        </w:rPr>
        <w:t>, круглы</w:t>
      </w:r>
      <w:r>
        <w:rPr>
          <w:sz w:val="28"/>
          <w:szCs w:val="28"/>
        </w:rPr>
        <w:t>х</w:t>
      </w:r>
      <w:r w:rsidRPr="00DB1F42">
        <w:rPr>
          <w:sz w:val="28"/>
          <w:szCs w:val="28"/>
        </w:rPr>
        <w:t xml:space="preserve"> стол</w:t>
      </w:r>
      <w:r>
        <w:rPr>
          <w:sz w:val="28"/>
          <w:szCs w:val="28"/>
        </w:rPr>
        <w:t>ов</w:t>
      </w:r>
      <w:r w:rsidRPr="00DB1F42">
        <w:rPr>
          <w:sz w:val="28"/>
          <w:szCs w:val="28"/>
        </w:rPr>
        <w:t xml:space="preserve"> по</w:t>
      </w:r>
      <w:r>
        <w:rPr>
          <w:sz w:val="28"/>
          <w:szCs w:val="28"/>
        </w:rPr>
        <w:t xml:space="preserve"> вопросам осуществления закупок и качества оказания услуг муниципальными учреждениями социальной сферы.</w:t>
      </w:r>
    </w:p>
    <w:p w:rsidR="00347730" w:rsidRPr="00DB1F42" w:rsidRDefault="00347730" w:rsidP="0006700B">
      <w:pPr>
        <w:widowControl w:val="0"/>
        <w:tabs>
          <w:tab w:val="left" w:pos="709"/>
          <w:tab w:val="left" w:pos="1843"/>
        </w:tabs>
        <w:spacing w:line="276" w:lineRule="auto"/>
        <w:ind w:firstLine="567"/>
        <w:jc w:val="both"/>
        <w:rPr>
          <w:sz w:val="28"/>
          <w:szCs w:val="28"/>
        </w:rPr>
      </w:pPr>
      <w:r>
        <w:rPr>
          <w:sz w:val="28"/>
          <w:szCs w:val="28"/>
        </w:rPr>
        <w:t>4.1.4. С</w:t>
      </w:r>
      <w:r w:rsidRPr="00DB1F42">
        <w:rPr>
          <w:sz w:val="28"/>
          <w:szCs w:val="28"/>
        </w:rPr>
        <w:t xml:space="preserve">оздавать рабочие группы для подготовки материалов </w:t>
      </w:r>
      <w:r>
        <w:rPr>
          <w:sz w:val="28"/>
          <w:szCs w:val="28"/>
        </w:rPr>
        <w:t>для заседания Общественного совета.</w:t>
      </w:r>
    </w:p>
    <w:p w:rsidR="00347730" w:rsidRPr="000E378A" w:rsidRDefault="00347730" w:rsidP="0006700B">
      <w:pPr>
        <w:widowControl w:val="0"/>
        <w:tabs>
          <w:tab w:val="left" w:pos="709"/>
          <w:tab w:val="left" w:pos="1843"/>
        </w:tabs>
        <w:spacing w:line="276" w:lineRule="auto"/>
        <w:ind w:firstLine="567"/>
        <w:jc w:val="both"/>
        <w:rPr>
          <w:sz w:val="28"/>
          <w:szCs w:val="28"/>
        </w:rPr>
      </w:pPr>
      <w:r>
        <w:rPr>
          <w:sz w:val="28"/>
          <w:szCs w:val="28"/>
        </w:rPr>
        <w:t xml:space="preserve">4.1.5. </w:t>
      </w:r>
      <w:r w:rsidRPr="000E378A">
        <w:rPr>
          <w:sz w:val="28"/>
          <w:szCs w:val="28"/>
        </w:rPr>
        <w:t>Обращаться в муниципальные контрольные органы с заявлением о проведении мероприятий по контролю в соответствии с законодательством о контрактной системе в сфере закупок.</w:t>
      </w:r>
    </w:p>
    <w:p w:rsidR="00347730" w:rsidRDefault="00347730" w:rsidP="0006700B">
      <w:pPr>
        <w:widowControl w:val="0"/>
        <w:tabs>
          <w:tab w:val="left" w:pos="709"/>
          <w:tab w:val="left" w:pos="1843"/>
        </w:tabs>
        <w:spacing w:line="276" w:lineRule="auto"/>
        <w:ind w:firstLine="567"/>
        <w:jc w:val="both"/>
        <w:rPr>
          <w:sz w:val="28"/>
          <w:szCs w:val="28"/>
        </w:rPr>
      </w:pPr>
      <w:r>
        <w:rPr>
          <w:sz w:val="28"/>
          <w:szCs w:val="28"/>
        </w:rPr>
        <w:t>4.1.6.  О</w:t>
      </w:r>
      <w:r w:rsidRPr="00DB1F42">
        <w:rPr>
          <w:sz w:val="28"/>
          <w:szCs w:val="28"/>
        </w:rPr>
        <w:t>бращаться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47730" w:rsidRPr="0010508E" w:rsidRDefault="00347730" w:rsidP="0006700B">
      <w:pPr>
        <w:widowControl w:val="0"/>
        <w:tabs>
          <w:tab w:val="left" w:pos="851"/>
        </w:tabs>
        <w:spacing w:before="120" w:after="120" w:line="276" w:lineRule="auto"/>
        <w:jc w:val="center"/>
        <w:rPr>
          <w:b/>
          <w:sz w:val="28"/>
          <w:szCs w:val="28"/>
        </w:rPr>
      </w:pPr>
      <w:r w:rsidRPr="0010508E">
        <w:rPr>
          <w:b/>
          <w:sz w:val="28"/>
          <w:szCs w:val="28"/>
        </w:rPr>
        <w:t xml:space="preserve">5. Состав </w:t>
      </w:r>
      <w:r w:rsidR="004E3579" w:rsidRPr="0010508E">
        <w:rPr>
          <w:b/>
          <w:sz w:val="28"/>
          <w:szCs w:val="28"/>
        </w:rPr>
        <w:t>Общественного с</w:t>
      </w:r>
      <w:r w:rsidRPr="0010508E">
        <w:rPr>
          <w:b/>
          <w:sz w:val="28"/>
          <w:szCs w:val="28"/>
        </w:rPr>
        <w:t>овета и порядок его формирования</w:t>
      </w:r>
    </w:p>
    <w:p w:rsidR="00347730" w:rsidRPr="00AA61FC" w:rsidRDefault="00347730" w:rsidP="0006700B">
      <w:pPr>
        <w:spacing w:line="276" w:lineRule="auto"/>
        <w:ind w:firstLine="709"/>
        <w:jc w:val="both"/>
        <w:rPr>
          <w:color w:val="000000"/>
          <w:sz w:val="28"/>
          <w:szCs w:val="28"/>
        </w:rPr>
      </w:pPr>
      <w:r w:rsidRPr="00F51A1A">
        <w:rPr>
          <w:sz w:val="28"/>
          <w:szCs w:val="28"/>
        </w:rPr>
        <w:t xml:space="preserve">5.1. Состав Общественного совета формируется в количестве не менее 6 человек в соответствии с требованиями  </w:t>
      </w:r>
      <w:hyperlink r:id="rId9" w:anchor="ZA00MFE2NF" w:tooltip="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w:history="1">
        <w:r w:rsidRPr="00F51A1A">
          <w:rPr>
            <w:sz w:val="28"/>
            <w:szCs w:val="28"/>
          </w:rPr>
          <w:t>статьи 13</w:t>
        </w:r>
      </w:hyperlink>
      <w:r w:rsidRPr="00F51A1A">
        <w:rPr>
          <w:sz w:val="28"/>
          <w:szCs w:val="28"/>
        </w:rPr>
        <w:t> Федерального</w:t>
      </w:r>
      <w:r w:rsidRPr="00AA61FC">
        <w:rPr>
          <w:color w:val="000000"/>
          <w:sz w:val="28"/>
          <w:szCs w:val="28"/>
        </w:rPr>
        <w:t xml:space="preserve"> закона № 212-ФЗ от 21.07.2014 «Об основах общественного контроля в Российской Федерации».</w:t>
      </w:r>
    </w:p>
    <w:p w:rsidR="00347730" w:rsidRPr="00AA61FC" w:rsidRDefault="00347730" w:rsidP="0006700B">
      <w:pPr>
        <w:spacing w:line="276" w:lineRule="auto"/>
        <w:ind w:firstLine="709"/>
        <w:jc w:val="both"/>
        <w:rPr>
          <w:color w:val="000000"/>
          <w:sz w:val="28"/>
          <w:szCs w:val="28"/>
        </w:rPr>
      </w:pPr>
      <w:bookmarkStart w:id="1" w:name="dfask7hpf3"/>
      <w:bookmarkStart w:id="2" w:name="bssPhr53"/>
      <w:bookmarkStart w:id="3" w:name="penz_1481_part1_54"/>
      <w:bookmarkEnd w:id="1"/>
      <w:bookmarkEnd w:id="2"/>
      <w:bookmarkEnd w:id="3"/>
      <w:r w:rsidRPr="00AA61FC">
        <w:rPr>
          <w:color w:val="000000"/>
          <w:sz w:val="28"/>
          <w:szCs w:val="28"/>
        </w:rPr>
        <w:t>5.2. Персональный состав Общ</w:t>
      </w:r>
      <w:r>
        <w:rPr>
          <w:color w:val="000000"/>
          <w:sz w:val="28"/>
          <w:szCs w:val="28"/>
        </w:rPr>
        <w:t>ественного совета утверждается п</w:t>
      </w:r>
      <w:r w:rsidRPr="00AA61FC">
        <w:rPr>
          <w:color w:val="000000"/>
          <w:sz w:val="28"/>
          <w:szCs w:val="28"/>
        </w:rPr>
        <w:t xml:space="preserve">остановлением </w:t>
      </w:r>
      <w:r w:rsidR="00B85BC0">
        <w:rPr>
          <w:sz w:val="28"/>
          <w:szCs w:val="28"/>
        </w:rPr>
        <w:t xml:space="preserve">администрации </w:t>
      </w:r>
      <w:r w:rsidR="00A34DB4">
        <w:rPr>
          <w:sz w:val="28"/>
          <w:szCs w:val="28"/>
        </w:rPr>
        <w:t>Яфаровского</w:t>
      </w:r>
      <w:r w:rsidR="00B85BC0">
        <w:rPr>
          <w:sz w:val="28"/>
          <w:szCs w:val="28"/>
        </w:rPr>
        <w:t xml:space="preserve"> сельсовета </w:t>
      </w:r>
      <w:r w:rsidR="00783551">
        <w:rPr>
          <w:sz w:val="28"/>
          <w:szCs w:val="28"/>
        </w:rPr>
        <w:t xml:space="preserve">Александровского района </w:t>
      </w:r>
      <w:r w:rsidR="00783551" w:rsidRPr="009D06F5">
        <w:rPr>
          <w:sz w:val="28"/>
          <w:szCs w:val="28"/>
        </w:rPr>
        <w:t xml:space="preserve"> </w:t>
      </w:r>
      <w:r>
        <w:rPr>
          <w:color w:val="000000"/>
          <w:sz w:val="28"/>
          <w:szCs w:val="28"/>
        </w:rPr>
        <w:t xml:space="preserve">Оренбургской области. </w:t>
      </w:r>
      <w:r w:rsidRPr="00AA61FC">
        <w:rPr>
          <w:color w:val="000000"/>
          <w:sz w:val="28"/>
          <w:szCs w:val="28"/>
        </w:rPr>
        <w:tab/>
        <w:t xml:space="preserve">Отбор кандидатов в члены Совета </w:t>
      </w:r>
      <w:r w:rsidRPr="00AA61FC">
        <w:rPr>
          <w:color w:val="000000"/>
          <w:sz w:val="28"/>
          <w:szCs w:val="28"/>
        </w:rPr>
        <w:lastRenderedPageBreak/>
        <w:t>осуществляется на основе гласности и добровольного участия в деятельности Совета.</w:t>
      </w:r>
    </w:p>
    <w:p w:rsidR="00347730" w:rsidRPr="00AA61FC" w:rsidRDefault="00347730" w:rsidP="0006700B">
      <w:pPr>
        <w:spacing w:line="276" w:lineRule="auto"/>
        <w:ind w:firstLine="709"/>
        <w:jc w:val="both"/>
        <w:rPr>
          <w:color w:val="000000"/>
          <w:sz w:val="28"/>
          <w:szCs w:val="28"/>
        </w:rPr>
      </w:pPr>
      <w:bookmarkStart w:id="4" w:name="dfasgcnrms"/>
      <w:bookmarkStart w:id="5" w:name="bssPhr54"/>
      <w:bookmarkStart w:id="6" w:name="penz_1481_part1_55"/>
      <w:bookmarkEnd w:id="4"/>
      <w:bookmarkEnd w:id="5"/>
      <w:bookmarkEnd w:id="6"/>
      <w:r w:rsidRPr="00AA61FC">
        <w:rPr>
          <w:color w:val="000000"/>
          <w:sz w:val="28"/>
          <w:szCs w:val="28"/>
        </w:rPr>
        <w:t>5.3. В состав Общественного совета входят:</w:t>
      </w:r>
    </w:p>
    <w:p w:rsidR="00347730" w:rsidRPr="00AA61FC" w:rsidRDefault="00347730" w:rsidP="0006700B">
      <w:pPr>
        <w:spacing w:line="276" w:lineRule="auto"/>
        <w:ind w:firstLine="709"/>
        <w:jc w:val="both"/>
        <w:rPr>
          <w:color w:val="000000"/>
          <w:sz w:val="28"/>
          <w:szCs w:val="28"/>
        </w:rPr>
      </w:pPr>
      <w:bookmarkStart w:id="7" w:name="dfaslsxuy4"/>
      <w:bookmarkStart w:id="8" w:name="bssPhr55"/>
      <w:bookmarkStart w:id="9" w:name="penz_1481_part1_56"/>
      <w:bookmarkEnd w:id="7"/>
      <w:bookmarkEnd w:id="8"/>
      <w:bookmarkEnd w:id="9"/>
      <w:r w:rsidRPr="00AA61FC">
        <w:rPr>
          <w:color w:val="000000"/>
          <w:sz w:val="28"/>
          <w:szCs w:val="28"/>
        </w:rPr>
        <w:t>1) председатель Общественного совета;</w:t>
      </w:r>
    </w:p>
    <w:p w:rsidR="00347730" w:rsidRPr="00AA61FC" w:rsidRDefault="00347730" w:rsidP="0006700B">
      <w:pPr>
        <w:spacing w:line="276" w:lineRule="auto"/>
        <w:ind w:firstLine="709"/>
        <w:jc w:val="both"/>
        <w:rPr>
          <w:color w:val="000000"/>
          <w:sz w:val="28"/>
          <w:szCs w:val="28"/>
        </w:rPr>
      </w:pPr>
      <w:bookmarkStart w:id="10" w:name="dfashbdhk2"/>
      <w:bookmarkStart w:id="11" w:name="bssPhr56"/>
      <w:bookmarkStart w:id="12" w:name="penz_1481_part1_57"/>
      <w:bookmarkEnd w:id="10"/>
      <w:bookmarkEnd w:id="11"/>
      <w:bookmarkEnd w:id="12"/>
      <w:r w:rsidRPr="00AA61FC">
        <w:rPr>
          <w:color w:val="000000"/>
          <w:sz w:val="28"/>
          <w:szCs w:val="28"/>
        </w:rPr>
        <w:t>2) члены Общественного совета.</w:t>
      </w:r>
    </w:p>
    <w:p w:rsidR="00347730" w:rsidRDefault="00347730" w:rsidP="0006700B">
      <w:pPr>
        <w:spacing w:line="276" w:lineRule="auto"/>
        <w:ind w:firstLine="709"/>
        <w:jc w:val="both"/>
        <w:rPr>
          <w:color w:val="000000"/>
          <w:sz w:val="28"/>
          <w:szCs w:val="28"/>
        </w:rPr>
      </w:pPr>
      <w:bookmarkStart w:id="13" w:name="dfasyg98ey"/>
      <w:bookmarkStart w:id="14" w:name="bssPhr57"/>
      <w:bookmarkStart w:id="15" w:name="penz_1481_part1_58"/>
      <w:bookmarkEnd w:id="13"/>
      <w:bookmarkEnd w:id="14"/>
      <w:bookmarkEnd w:id="15"/>
      <w:r w:rsidRPr="00AA61FC">
        <w:rPr>
          <w:color w:val="000000"/>
          <w:sz w:val="28"/>
          <w:szCs w:val="28"/>
        </w:rPr>
        <w:t>5.4. На первом заседании Общественного совета из его состава большинством голосов по итогам открытого голосования избирается председатель Общественного совета.</w:t>
      </w:r>
      <w:r>
        <w:rPr>
          <w:color w:val="000000"/>
          <w:sz w:val="28"/>
          <w:szCs w:val="28"/>
        </w:rPr>
        <w:t xml:space="preserve"> Секретарь назначается председателем Общественного совета. </w:t>
      </w:r>
    </w:p>
    <w:p w:rsidR="00347730" w:rsidRPr="00AA61FC" w:rsidRDefault="00347730" w:rsidP="0006700B">
      <w:pPr>
        <w:spacing w:line="276" w:lineRule="auto"/>
        <w:ind w:firstLine="709"/>
        <w:jc w:val="both"/>
        <w:rPr>
          <w:color w:val="000000"/>
          <w:sz w:val="28"/>
          <w:szCs w:val="28"/>
        </w:rPr>
      </w:pPr>
      <w:bookmarkStart w:id="16" w:name="dfas0btc0g"/>
      <w:bookmarkStart w:id="17" w:name="bssPhr58"/>
      <w:bookmarkStart w:id="18" w:name="penz_1481_part1_59"/>
      <w:bookmarkEnd w:id="16"/>
      <w:bookmarkEnd w:id="17"/>
      <w:bookmarkEnd w:id="18"/>
      <w:r>
        <w:rPr>
          <w:color w:val="000000"/>
          <w:sz w:val="28"/>
          <w:szCs w:val="28"/>
        </w:rPr>
        <w:t>5.5</w:t>
      </w:r>
      <w:r w:rsidRPr="00AA61FC">
        <w:rPr>
          <w:color w:val="000000"/>
          <w:sz w:val="28"/>
          <w:szCs w:val="28"/>
        </w:rPr>
        <w:t>. Члены Общественного совета обязаны лично участвовать в заседаниях Общественного совета и не вправе делегировать свои полномочия другим лицам.</w:t>
      </w:r>
    </w:p>
    <w:p w:rsidR="00347730" w:rsidRPr="00AA61FC" w:rsidRDefault="00347730" w:rsidP="0006700B">
      <w:pPr>
        <w:spacing w:line="276" w:lineRule="auto"/>
        <w:ind w:firstLine="709"/>
        <w:jc w:val="both"/>
        <w:rPr>
          <w:color w:val="000000"/>
          <w:sz w:val="28"/>
          <w:szCs w:val="28"/>
        </w:rPr>
      </w:pPr>
      <w:bookmarkStart w:id="19" w:name="dfas6u2i3g"/>
      <w:bookmarkStart w:id="20" w:name="bssPhr59"/>
      <w:bookmarkStart w:id="21" w:name="penz_1481_part1_60"/>
      <w:bookmarkEnd w:id="19"/>
      <w:bookmarkEnd w:id="20"/>
      <w:bookmarkEnd w:id="21"/>
      <w:r>
        <w:rPr>
          <w:color w:val="000000"/>
          <w:sz w:val="28"/>
          <w:szCs w:val="28"/>
        </w:rPr>
        <w:t>5.6</w:t>
      </w:r>
      <w:r w:rsidRPr="00AA61FC">
        <w:rPr>
          <w:color w:val="000000"/>
          <w:sz w:val="28"/>
          <w:szCs w:val="28"/>
        </w:rPr>
        <w:t>. Члены Общественного совета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деятельности Общественного совета.</w:t>
      </w:r>
    </w:p>
    <w:p w:rsidR="00347730" w:rsidRDefault="00347730" w:rsidP="0006700B">
      <w:pPr>
        <w:spacing w:line="276" w:lineRule="auto"/>
        <w:ind w:firstLine="709"/>
        <w:jc w:val="both"/>
        <w:rPr>
          <w:color w:val="000000"/>
          <w:sz w:val="28"/>
          <w:szCs w:val="28"/>
        </w:rPr>
      </w:pPr>
      <w:bookmarkStart w:id="22" w:name="dfasmg7lgn"/>
      <w:bookmarkStart w:id="23" w:name="bssPhr60"/>
      <w:bookmarkStart w:id="24" w:name="penz_1481_part1_61"/>
      <w:bookmarkEnd w:id="22"/>
      <w:bookmarkEnd w:id="23"/>
      <w:bookmarkEnd w:id="24"/>
      <w:r>
        <w:rPr>
          <w:color w:val="000000"/>
          <w:sz w:val="28"/>
          <w:szCs w:val="28"/>
        </w:rPr>
        <w:t>5.7</w:t>
      </w:r>
      <w:r w:rsidRPr="00AA61FC">
        <w:rPr>
          <w:color w:val="000000"/>
          <w:sz w:val="28"/>
          <w:szCs w:val="28"/>
        </w:rPr>
        <w:t>. Выход из состава Общественного совета осуществляется по заявлению члена Общественного совета.</w:t>
      </w:r>
    </w:p>
    <w:p w:rsidR="007A3A84" w:rsidRDefault="007A3A84" w:rsidP="0006700B">
      <w:pPr>
        <w:spacing w:line="276" w:lineRule="auto"/>
        <w:ind w:firstLine="709"/>
        <w:jc w:val="both"/>
        <w:rPr>
          <w:color w:val="000000"/>
          <w:sz w:val="28"/>
          <w:szCs w:val="28"/>
        </w:rPr>
      </w:pPr>
      <w:r>
        <w:rPr>
          <w:color w:val="000000"/>
          <w:sz w:val="28"/>
          <w:szCs w:val="28"/>
        </w:rPr>
        <w:t xml:space="preserve">5.8 </w:t>
      </w:r>
      <w:r w:rsidRPr="007A3A84">
        <w:rPr>
          <w:color w:val="000000"/>
          <w:sz w:val="28"/>
          <w:szCs w:val="28"/>
        </w:rPr>
        <w:t xml:space="preserve">Срок полномочий членов Общественного совета истекает через три года со дня первого заседания Общественного совета нового состава. За два месяца до истечения срока полномочий членов Общественного совета администрация </w:t>
      </w:r>
      <w:r w:rsidR="00A34DB4">
        <w:rPr>
          <w:sz w:val="28"/>
          <w:szCs w:val="28"/>
        </w:rPr>
        <w:t>Яфаровского</w:t>
      </w:r>
      <w:r w:rsidR="00B85BC0">
        <w:rPr>
          <w:sz w:val="28"/>
          <w:szCs w:val="28"/>
        </w:rPr>
        <w:t xml:space="preserve"> сельсовета </w:t>
      </w:r>
      <w:r w:rsidR="00783551">
        <w:rPr>
          <w:sz w:val="28"/>
          <w:szCs w:val="28"/>
        </w:rPr>
        <w:t xml:space="preserve">Александровского района </w:t>
      </w:r>
      <w:r w:rsidR="00783551" w:rsidRPr="009D06F5">
        <w:rPr>
          <w:sz w:val="28"/>
          <w:szCs w:val="28"/>
        </w:rPr>
        <w:t xml:space="preserve"> </w:t>
      </w:r>
      <w:r w:rsidRPr="007A3A84">
        <w:rPr>
          <w:color w:val="000000"/>
          <w:sz w:val="28"/>
          <w:szCs w:val="28"/>
        </w:rPr>
        <w:t>Оренбургской области инициирует процедуру формирования нового состава Общественного совета</w:t>
      </w:r>
      <w:r>
        <w:rPr>
          <w:color w:val="000000"/>
          <w:sz w:val="28"/>
          <w:szCs w:val="28"/>
        </w:rPr>
        <w:t>.</w:t>
      </w:r>
    </w:p>
    <w:p w:rsidR="00347730" w:rsidRPr="0010508E" w:rsidRDefault="00347730" w:rsidP="0006700B">
      <w:pPr>
        <w:widowControl w:val="0"/>
        <w:tabs>
          <w:tab w:val="left" w:pos="851"/>
        </w:tabs>
        <w:spacing w:before="120" w:after="120" w:line="276" w:lineRule="auto"/>
        <w:jc w:val="center"/>
        <w:rPr>
          <w:b/>
          <w:sz w:val="28"/>
          <w:szCs w:val="28"/>
        </w:rPr>
      </w:pPr>
      <w:r w:rsidRPr="0010508E">
        <w:rPr>
          <w:b/>
          <w:sz w:val="28"/>
          <w:szCs w:val="28"/>
        </w:rPr>
        <w:t>6. Порядок деятельности Общественного совета</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6.1. Основной формой деятельности Общественного совета являются заседания, которые проводятся по мере необходимости</w:t>
      </w:r>
      <w:r>
        <w:rPr>
          <w:sz w:val="28"/>
          <w:szCs w:val="28"/>
        </w:rPr>
        <w:t>.</w:t>
      </w:r>
      <w:r w:rsidRPr="002A43C3">
        <w:rPr>
          <w:sz w:val="28"/>
          <w:szCs w:val="28"/>
        </w:rPr>
        <w:t xml:space="preserve"> Инициаторами проведения внеочередного заседания Общественного совета вправе выступать председатель Общественного совета, члены Общественного совет</w:t>
      </w:r>
      <w:r>
        <w:rPr>
          <w:sz w:val="28"/>
          <w:szCs w:val="28"/>
        </w:rPr>
        <w:t xml:space="preserve">а, администрация </w:t>
      </w:r>
      <w:r w:rsidR="00A34DB4">
        <w:rPr>
          <w:sz w:val="28"/>
          <w:szCs w:val="28"/>
        </w:rPr>
        <w:t>Яфаровского</w:t>
      </w:r>
      <w:r w:rsidR="00B85BC0">
        <w:rPr>
          <w:sz w:val="28"/>
          <w:szCs w:val="28"/>
        </w:rPr>
        <w:t xml:space="preserve"> сельсовета </w:t>
      </w:r>
      <w:r w:rsidR="00783551">
        <w:rPr>
          <w:sz w:val="28"/>
          <w:szCs w:val="28"/>
        </w:rPr>
        <w:t xml:space="preserve">Александровского района </w:t>
      </w:r>
      <w:r w:rsidR="00783551" w:rsidRPr="009D06F5">
        <w:rPr>
          <w:sz w:val="28"/>
          <w:szCs w:val="28"/>
        </w:rPr>
        <w:t xml:space="preserve"> </w:t>
      </w:r>
      <w:r>
        <w:rPr>
          <w:sz w:val="28"/>
          <w:szCs w:val="28"/>
        </w:rPr>
        <w:t>Оренбургской области</w:t>
      </w:r>
      <w:r w:rsidRPr="002A43C3">
        <w:rPr>
          <w:sz w:val="28"/>
          <w:szCs w:val="28"/>
        </w:rPr>
        <w:t>.</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 xml:space="preserve"> 6.2. О дате заседания члены Общественного совета уведомляются не позднее, чем за 3 дня до его проведения.</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6.3. Решения Общественного совета пр</w:t>
      </w:r>
      <w:r w:rsidR="007A3A84">
        <w:rPr>
          <w:sz w:val="28"/>
          <w:szCs w:val="28"/>
        </w:rPr>
        <w:t xml:space="preserve">инимаются открытым голосованием </w:t>
      </w:r>
      <w:r w:rsidRPr="002A43C3">
        <w:rPr>
          <w:sz w:val="28"/>
          <w:szCs w:val="28"/>
        </w:rPr>
        <w:t>простым большинством голосов его членов, присутствующих на заседании. При равенстве голосов решающим является голос председателя.</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 xml:space="preserve">6.4. Решения Общественного совета носят рекомендательный характер </w:t>
      </w:r>
      <w:r w:rsidRPr="002A43C3">
        <w:rPr>
          <w:sz w:val="28"/>
          <w:szCs w:val="28"/>
        </w:rPr>
        <w:lastRenderedPageBreak/>
        <w:t>и отражаются в протоколах заседаний Общественного совета.</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6.5. Мнение членов Совета, не согласных с мнением большинства, может излагаться письменно и прилагаться к протоколу заседания Общественного совета.</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6.6. Протокол заседания Общественного совета содержит следующую информацию:</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1) дата и номер протокола заседания;</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2) фамилии, имена, отчества членов Общественного совета, присутствующих на заседании;</w:t>
      </w:r>
    </w:p>
    <w:p w:rsidR="004E3579" w:rsidRDefault="00347730" w:rsidP="0006700B">
      <w:pPr>
        <w:widowControl w:val="0"/>
        <w:tabs>
          <w:tab w:val="left" w:pos="1134"/>
        </w:tabs>
        <w:spacing w:line="276" w:lineRule="auto"/>
        <w:ind w:firstLine="709"/>
        <w:jc w:val="both"/>
        <w:rPr>
          <w:sz w:val="28"/>
          <w:szCs w:val="28"/>
        </w:rPr>
      </w:pPr>
      <w:r w:rsidRPr="002A43C3">
        <w:rPr>
          <w:sz w:val="28"/>
          <w:szCs w:val="28"/>
        </w:rPr>
        <w:t xml:space="preserve">3) перечень и краткое содержание рассматриваемых вопросов, принятое по ним решение с указанием членов Общественного совета, голосовавших «за», </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«против» или воздержавшихся.</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6.7. Протокол заседания оформляется в трехдневны</w:t>
      </w:r>
      <w:r w:rsidR="00EF5866">
        <w:rPr>
          <w:sz w:val="28"/>
          <w:szCs w:val="28"/>
        </w:rPr>
        <w:t>й</w:t>
      </w:r>
      <w:r w:rsidRPr="002A43C3">
        <w:rPr>
          <w:sz w:val="28"/>
          <w:szCs w:val="28"/>
        </w:rPr>
        <w:t xml:space="preserve"> срок со дня проведения заседания, утверждается председателем Общественного совета. Копия протокола направляется членам Общественного совет</w:t>
      </w:r>
      <w:r>
        <w:rPr>
          <w:sz w:val="28"/>
          <w:szCs w:val="28"/>
        </w:rPr>
        <w:t>а, а также главе администрации</w:t>
      </w:r>
      <w:r w:rsidR="00B85BC0" w:rsidRPr="00B85BC0">
        <w:rPr>
          <w:sz w:val="28"/>
          <w:szCs w:val="28"/>
        </w:rPr>
        <w:t xml:space="preserve"> </w:t>
      </w:r>
      <w:r w:rsidR="00A34DB4">
        <w:rPr>
          <w:sz w:val="28"/>
          <w:szCs w:val="28"/>
        </w:rPr>
        <w:t>Яфаровского</w:t>
      </w:r>
      <w:r w:rsidR="00B85BC0">
        <w:rPr>
          <w:sz w:val="28"/>
          <w:szCs w:val="28"/>
        </w:rPr>
        <w:t xml:space="preserve"> сельсовета</w:t>
      </w:r>
      <w:r>
        <w:rPr>
          <w:sz w:val="28"/>
          <w:szCs w:val="28"/>
        </w:rPr>
        <w:t xml:space="preserve"> </w:t>
      </w:r>
      <w:r w:rsidR="00783551">
        <w:rPr>
          <w:sz w:val="28"/>
          <w:szCs w:val="28"/>
        </w:rPr>
        <w:t xml:space="preserve">Александровского района </w:t>
      </w:r>
      <w:r w:rsidR="00783551" w:rsidRPr="009D06F5">
        <w:rPr>
          <w:sz w:val="28"/>
          <w:szCs w:val="28"/>
        </w:rPr>
        <w:t xml:space="preserve"> </w:t>
      </w:r>
      <w:r>
        <w:rPr>
          <w:sz w:val="28"/>
          <w:szCs w:val="28"/>
        </w:rPr>
        <w:t>Оренбургской области.</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6.</w:t>
      </w:r>
      <w:r>
        <w:rPr>
          <w:sz w:val="28"/>
          <w:szCs w:val="28"/>
        </w:rPr>
        <w:t>8</w:t>
      </w:r>
      <w:r w:rsidRPr="002A43C3">
        <w:rPr>
          <w:sz w:val="28"/>
          <w:szCs w:val="28"/>
        </w:rPr>
        <w:t>. Заседания Общественного совета считаются правомочными, если на них присутствует не менее половины от общего числа его членов.</w:t>
      </w:r>
    </w:p>
    <w:p w:rsidR="00347730" w:rsidRDefault="00347730" w:rsidP="0006700B">
      <w:pPr>
        <w:widowControl w:val="0"/>
        <w:tabs>
          <w:tab w:val="left" w:pos="1134"/>
        </w:tabs>
        <w:spacing w:line="276" w:lineRule="auto"/>
        <w:ind w:firstLine="709"/>
        <w:jc w:val="both"/>
        <w:rPr>
          <w:sz w:val="28"/>
          <w:szCs w:val="28"/>
        </w:rPr>
      </w:pPr>
      <w:r>
        <w:rPr>
          <w:sz w:val="28"/>
          <w:szCs w:val="28"/>
        </w:rPr>
        <w:t>6</w:t>
      </w:r>
      <w:r w:rsidRPr="002A43C3">
        <w:rPr>
          <w:sz w:val="28"/>
          <w:szCs w:val="28"/>
        </w:rPr>
        <w:t>.</w:t>
      </w:r>
      <w:r>
        <w:rPr>
          <w:sz w:val="28"/>
          <w:szCs w:val="28"/>
        </w:rPr>
        <w:t>9</w:t>
      </w:r>
      <w:r w:rsidR="00783551">
        <w:rPr>
          <w:sz w:val="28"/>
          <w:szCs w:val="28"/>
        </w:rPr>
        <w:t xml:space="preserve"> </w:t>
      </w:r>
      <w:r w:rsidRPr="002A43C3">
        <w:rPr>
          <w:sz w:val="28"/>
          <w:szCs w:val="28"/>
        </w:rPr>
        <w:t xml:space="preserve"> На </w:t>
      </w:r>
      <w:r w:rsidRPr="00C87931">
        <w:rPr>
          <w:sz w:val="28"/>
          <w:szCs w:val="28"/>
        </w:rPr>
        <w:t>заседаниях Общественного совета</w:t>
      </w:r>
      <w:r w:rsidR="00EF5866">
        <w:rPr>
          <w:sz w:val="28"/>
          <w:szCs w:val="28"/>
        </w:rPr>
        <w:t xml:space="preserve"> </w:t>
      </w:r>
      <w:r w:rsidRPr="00C87931">
        <w:rPr>
          <w:sz w:val="28"/>
          <w:szCs w:val="28"/>
        </w:rPr>
        <w:t>могут участвовать иные лица, не являющиеся членами Общественного совета без права голоса</w:t>
      </w:r>
      <w:r>
        <w:rPr>
          <w:sz w:val="28"/>
          <w:szCs w:val="28"/>
        </w:rPr>
        <w:t>.</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6.1</w:t>
      </w:r>
      <w:r>
        <w:rPr>
          <w:sz w:val="28"/>
          <w:szCs w:val="28"/>
        </w:rPr>
        <w:t>0</w:t>
      </w:r>
      <w:r w:rsidRPr="002A43C3">
        <w:rPr>
          <w:sz w:val="28"/>
          <w:szCs w:val="28"/>
        </w:rPr>
        <w:t>. Работой Общественного совета руководит председатель Общественного совета.</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6.1</w:t>
      </w:r>
      <w:r>
        <w:rPr>
          <w:sz w:val="28"/>
          <w:szCs w:val="28"/>
        </w:rPr>
        <w:t>1</w:t>
      </w:r>
      <w:r w:rsidRPr="002A43C3">
        <w:rPr>
          <w:sz w:val="28"/>
          <w:szCs w:val="28"/>
        </w:rPr>
        <w:t>. Председатель Общественного совета:</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1) организует деятельность Общественного совета, ведет его заседания, распределяет обязанности и поручения между членами Общественного совета, осуществляет общий контроль за исполнением решений Общественного совета;</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2) создает необходимые условия для коллективного обсуждения и решения вопросов, внесенных на рассмотрение Общественного совета;</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 xml:space="preserve">3) вносит предложения в администрацию </w:t>
      </w:r>
      <w:r w:rsidR="00A34DB4">
        <w:rPr>
          <w:sz w:val="28"/>
          <w:szCs w:val="28"/>
        </w:rPr>
        <w:t>Яфаровского</w:t>
      </w:r>
      <w:r w:rsidR="00B85BC0">
        <w:rPr>
          <w:sz w:val="28"/>
          <w:szCs w:val="28"/>
        </w:rPr>
        <w:t xml:space="preserve"> сельсовета </w:t>
      </w:r>
      <w:r w:rsidR="00783551">
        <w:rPr>
          <w:sz w:val="28"/>
          <w:szCs w:val="28"/>
        </w:rPr>
        <w:t xml:space="preserve">Александровского района </w:t>
      </w:r>
      <w:r w:rsidR="00783551" w:rsidRPr="009D06F5">
        <w:rPr>
          <w:sz w:val="28"/>
          <w:szCs w:val="28"/>
        </w:rPr>
        <w:t xml:space="preserve"> </w:t>
      </w:r>
      <w:r>
        <w:rPr>
          <w:sz w:val="28"/>
          <w:szCs w:val="28"/>
        </w:rPr>
        <w:t>Оренбургской области</w:t>
      </w:r>
      <w:r w:rsidRPr="002A43C3">
        <w:rPr>
          <w:sz w:val="28"/>
          <w:szCs w:val="28"/>
        </w:rPr>
        <w:t xml:space="preserve"> по формированию и изменению состава Общественного совета;</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4) подписывает протоколы заседаний и другие документы Общественного совета;</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 xml:space="preserve">5) по согласованию с администрацией </w:t>
      </w:r>
      <w:r w:rsidR="00B85BC0">
        <w:rPr>
          <w:sz w:val="28"/>
          <w:szCs w:val="28"/>
        </w:rPr>
        <w:t xml:space="preserve">администрации </w:t>
      </w:r>
      <w:r w:rsidR="00A34DB4">
        <w:rPr>
          <w:sz w:val="28"/>
          <w:szCs w:val="28"/>
        </w:rPr>
        <w:t>Яфаровского</w:t>
      </w:r>
      <w:r w:rsidR="00B85BC0">
        <w:rPr>
          <w:sz w:val="28"/>
          <w:szCs w:val="28"/>
        </w:rPr>
        <w:t xml:space="preserve"> сельсовета </w:t>
      </w:r>
      <w:r w:rsidR="00783551">
        <w:rPr>
          <w:sz w:val="28"/>
          <w:szCs w:val="28"/>
        </w:rPr>
        <w:t xml:space="preserve">Александровского района </w:t>
      </w:r>
      <w:r w:rsidR="00783551" w:rsidRPr="009D06F5">
        <w:rPr>
          <w:sz w:val="28"/>
          <w:szCs w:val="28"/>
        </w:rPr>
        <w:t xml:space="preserve"> </w:t>
      </w:r>
      <w:r>
        <w:rPr>
          <w:sz w:val="28"/>
          <w:szCs w:val="28"/>
        </w:rPr>
        <w:t>Оренбургской области</w:t>
      </w:r>
      <w:r w:rsidRPr="002A43C3">
        <w:rPr>
          <w:sz w:val="28"/>
          <w:szCs w:val="28"/>
        </w:rPr>
        <w:t xml:space="preserve"> утверждает повестку заседаний и состав экспертов, представителей организаций, </w:t>
      </w:r>
      <w:r w:rsidRPr="002A43C3">
        <w:rPr>
          <w:sz w:val="28"/>
          <w:szCs w:val="28"/>
        </w:rPr>
        <w:lastRenderedPageBreak/>
        <w:t>приглашаемых на заседания Общественного совета;</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 xml:space="preserve">6) взаимодействует с администрацией </w:t>
      </w:r>
      <w:r w:rsidR="00A34DB4">
        <w:rPr>
          <w:sz w:val="28"/>
          <w:szCs w:val="28"/>
        </w:rPr>
        <w:t>Яфаровского</w:t>
      </w:r>
      <w:r w:rsidR="00DB3902">
        <w:rPr>
          <w:sz w:val="28"/>
          <w:szCs w:val="28"/>
        </w:rPr>
        <w:t xml:space="preserve"> сельсовета </w:t>
      </w:r>
      <w:r w:rsidR="00783551">
        <w:rPr>
          <w:sz w:val="28"/>
          <w:szCs w:val="28"/>
        </w:rPr>
        <w:t xml:space="preserve">Александровского района </w:t>
      </w:r>
      <w:r w:rsidR="00783551" w:rsidRPr="009D06F5">
        <w:rPr>
          <w:sz w:val="28"/>
          <w:szCs w:val="28"/>
        </w:rPr>
        <w:t xml:space="preserve"> </w:t>
      </w:r>
      <w:r>
        <w:rPr>
          <w:sz w:val="28"/>
          <w:szCs w:val="28"/>
        </w:rPr>
        <w:t>Оренбургской области</w:t>
      </w:r>
      <w:r w:rsidRPr="002A43C3">
        <w:rPr>
          <w:sz w:val="28"/>
          <w:szCs w:val="28"/>
        </w:rPr>
        <w:t xml:space="preserve"> по вопросам реализации решений Общественного совета;</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7) представляет Общественный совет в отношениях с органами местного самоуправления</w:t>
      </w:r>
      <w:r w:rsidR="00DB3902" w:rsidRPr="00DB3902">
        <w:rPr>
          <w:sz w:val="28"/>
          <w:szCs w:val="28"/>
        </w:rPr>
        <w:t xml:space="preserve"> </w:t>
      </w:r>
      <w:r w:rsidR="00A34DB4">
        <w:rPr>
          <w:sz w:val="28"/>
          <w:szCs w:val="28"/>
        </w:rPr>
        <w:t>Яфаровского</w:t>
      </w:r>
      <w:r w:rsidR="00DB3902">
        <w:rPr>
          <w:sz w:val="28"/>
          <w:szCs w:val="28"/>
        </w:rPr>
        <w:t xml:space="preserve"> сельсовета</w:t>
      </w:r>
      <w:r w:rsidRPr="002A43C3">
        <w:rPr>
          <w:sz w:val="28"/>
          <w:szCs w:val="28"/>
        </w:rPr>
        <w:t xml:space="preserve"> </w:t>
      </w:r>
      <w:r w:rsidR="00783551">
        <w:rPr>
          <w:sz w:val="28"/>
          <w:szCs w:val="28"/>
        </w:rPr>
        <w:t xml:space="preserve">Александровского района </w:t>
      </w:r>
      <w:r w:rsidR="00783551" w:rsidRPr="009D06F5">
        <w:rPr>
          <w:sz w:val="28"/>
          <w:szCs w:val="28"/>
        </w:rPr>
        <w:t xml:space="preserve"> </w:t>
      </w:r>
      <w:r>
        <w:rPr>
          <w:sz w:val="28"/>
          <w:szCs w:val="28"/>
        </w:rPr>
        <w:t>Оренбургской области</w:t>
      </w:r>
      <w:r w:rsidRPr="002A43C3">
        <w:rPr>
          <w:sz w:val="28"/>
          <w:szCs w:val="28"/>
        </w:rPr>
        <w:t>, общественными объединениями, объединениями юридических лиц, гражданами.</w:t>
      </w:r>
    </w:p>
    <w:p w:rsidR="00347730" w:rsidRPr="002A43C3" w:rsidRDefault="00347730" w:rsidP="0006700B">
      <w:pPr>
        <w:widowControl w:val="0"/>
        <w:tabs>
          <w:tab w:val="left" w:pos="1134"/>
        </w:tabs>
        <w:spacing w:line="276" w:lineRule="auto"/>
        <w:ind w:left="142" w:firstLine="567"/>
        <w:jc w:val="both"/>
        <w:rPr>
          <w:sz w:val="28"/>
          <w:szCs w:val="28"/>
        </w:rPr>
      </w:pPr>
      <w:r w:rsidRPr="002A43C3">
        <w:rPr>
          <w:sz w:val="28"/>
          <w:szCs w:val="28"/>
        </w:rPr>
        <w:t>6.13. Организационно-техническое обеспечение деятельности Общественного совета осуществляет секретарь Общественного совета, в том числе:</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1) ведет протокол заседания Общественного совета;</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2)выполняет поручения организационного характера председателя Общественного совета;</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3) согласовывает с администрацией</w:t>
      </w:r>
      <w:r w:rsidR="00DB3902" w:rsidRPr="00DB3902">
        <w:rPr>
          <w:sz w:val="28"/>
          <w:szCs w:val="28"/>
        </w:rPr>
        <w:t xml:space="preserve"> </w:t>
      </w:r>
      <w:r w:rsidR="00A34DB4">
        <w:rPr>
          <w:sz w:val="28"/>
          <w:szCs w:val="28"/>
        </w:rPr>
        <w:t>Яфаровского</w:t>
      </w:r>
      <w:r w:rsidR="00DB3902">
        <w:rPr>
          <w:sz w:val="28"/>
          <w:szCs w:val="28"/>
        </w:rPr>
        <w:t xml:space="preserve"> сельсовета</w:t>
      </w:r>
      <w:r w:rsidRPr="002A43C3">
        <w:rPr>
          <w:sz w:val="28"/>
          <w:szCs w:val="28"/>
        </w:rPr>
        <w:t xml:space="preserve"> </w:t>
      </w:r>
      <w:r w:rsidR="00783551">
        <w:rPr>
          <w:sz w:val="28"/>
          <w:szCs w:val="28"/>
        </w:rPr>
        <w:t xml:space="preserve">Александровского района </w:t>
      </w:r>
      <w:r w:rsidR="00783551" w:rsidRPr="009D06F5">
        <w:rPr>
          <w:sz w:val="28"/>
          <w:szCs w:val="28"/>
        </w:rPr>
        <w:t xml:space="preserve"> </w:t>
      </w:r>
      <w:r>
        <w:rPr>
          <w:sz w:val="28"/>
          <w:szCs w:val="28"/>
        </w:rPr>
        <w:t>Оренбургской области</w:t>
      </w:r>
      <w:r w:rsidRPr="002A43C3">
        <w:rPr>
          <w:sz w:val="28"/>
          <w:szCs w:val="28"/>
        </w:rPr>
        <w:t xml:space="preserve"> место и время проведения заседаний Общественного совета;</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4) информирует членов Общественного совета о проведении заседаний;</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5) осуществляет документационное обеспечение заседаний Общественного совета.</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6.14. Члены Общественного совета:</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1) участвуют в заседаниях и мероприятиях, проводимых Общественным советом, а также в подготовке материалов по рассматриваемым вопросам;</w:t>
      </w:r>
    </w:p>
    <w:p w:rsidR="00347730" w:rsidRPr="002A43C3" w:rsidRDefault="00347730" w:rsidP="0006700B">
      <w:pPr>
        <w:widowControl w:val="0"/>
        <w:tabs>
          <w:tab w:val="left" w:pos="1134"/>
        </w:tabs>
        <w:spacing w:line="276" w:lineRule="auto"/>
        <w:ind w:firstLine="709"/>
        <w:jc w:val="both"/>
        <w:rPr>
          <w:sz w:val="28"/>
          <w:szCs w:val="28"/>
        </w:rPr>
      </w:pPr>
      <w:r w:rsidRPr="002A43C3">
        <w:rPr>
          <w:sz w:val="28"/>
          <w:szCs w:val="28"/>
        </w:rPr>
        <w:t>2) вносят предложения, замечания и поправки по повестке дня и порядку ведения заседаний Общественного совета;</w:t>
      </w:r>
    </w:p>
    <w:p w:rsidR="004E3579" w:rsidRDefault="00347730" w:rsidP="0006700B">
      <w:pPr>
        <w:widowControl w:val="0"/>
        <w:tabs>
          <w:tab w:val="left" w:pos="1134"/>
        </w:tabs>
        <w:spacing w:line="276" w:lineRule="auto"/>
        <w:ind w:firstLine="709"/>
        <w:jc w:val="both"/>
        <w:rPr>
          <w:sz w:val="28"/>
          <w:szCs w:val="28"/>
        </w:rPr>
      </w:pPr>
      <w:r w:rsidRPr="002A43C3">
        <w:rPr>
          <w:sz w:val="28"/>
          <w:szCs w:val="28"/>
        </w:rPr>
        <w:t xml:space="preserve">3) знакомятся с документами, касающимися рассматриваемых проблем, </w:t>
      </w:r>
    </w:p>
    <w:p w:rsidR="00347730" w:rsidRPr="002A43C3" w:rsidRDefault="007A3A84" w:rsidP="0006700B">
      <w:pPr>
        <w:widowControl w:val="0"/>
        <w:tabs>
          <w:tab w:val="left" w:pos="1134"/>
        </w:tabs>
        <w:spacing w:line="276" w:lineRule="auto"/>
        <w:ind w:firstLine="709"/>
        <w:jc w:val="both"/>
        <w:rPr>
          <w:sz w:val="28"/>
          <w:szCs w:val="28"/>
        </w:rPr>
      </w:pPr>
      <w:r>
        <w:rPr>
          <w:sz w:val="28"/>
          <w:szCs w:val="28"/>
        </w:rPr>
        <w:t xml:space="preserve">4) </w:t>
      </w:r>
      <w:r w:rsidR="00347730" w:rsidRPr="002A43C3">
        <w:rPr>
          <w:sz w:val="28"/>
          <w:szCs w:val="28"/>
        </w:rPr>
        <w:t>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rsidR="00347730" w:rsidRDefault="007A3A84" w:rsidP="0006700B">
      <w:pPr>
        <w:widowControl w:val="0"/>
        <w:tabs>
          <w:tab w:val="left" w:pos="1134"/>
        </w:tabs>
        <w:spacing w:line="276" w:lineRule="auto"/>
        <w:ind w:firstLine="709"/>
        <w:jc w:val="both"/>
        <w:rPr>
          <w:sz w:val="28"/>
          <w:szCs w:val="28"/>
        </w:rPr>
      </w:pPr>
      <w:r>
        <w:rPr>
          <w:sz w:val="28"/>
          <w:szCs w:val="28"/>
        </w:rPr>
        <w:t>5</w:t>
      </w:r>
      <w:r w:rsidR="00347730" w:rsidRPr="002A43C3">
        <w:rPr>
          <w:sz w:val="28"/>
          <w:szCs w:val="28"/>
        </w:rPr>
        <w:t>) обладают равными правами при обсуждении вопросов и голосовании.</w:t>
      </w:r>
    </w:p>
    <w:sectPr w:rsidR="00347730" w:rsidSect="00E957B1">
      <w:footerReference w:type="even" r:id="rId10"/>
      <w:pgSz w:w="11909" w:h="16834"/>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3D" w:rsidRDefault="007E6D3D">
      <w:r>
        <w:separator/>
      </w:r>
    </w:p>
  </w:endnote>
  <w:endnote w:type="continuationSeparator" w:id="0">
    <w:p w:rsidR="007E6D3D" w:rsidRDefault="007E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6E4A53"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3D" w:rsidRDefault="007E6D3D">
      <w:r>
        <w:separator/>
      </w:r>
    </w:p>
  </w:footnote>
  <w:footnote w:type="continuationSeparator" w:id="0">
    <w:p w:rsidR="007E6D3D" w:rsidRDefault="007E6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369"/>
    <w:multiLevelType w:val="singleLevel"/>
    <w:tmpl w:val="01C41AB6"/>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
    <w:nsid w:val="0A010956"/>
    <w:multiLevelType w:val="hybridMultilevel"/>
    <w:tmpl w:val="82847AFC"/>
    <w:lvl w:ilvl="0" w:tplc="815880B0">
      <w:start w:val="1"/>
      <w:numFmt w:val="decimal"/>
      <w:lvlText w:val="%1"/>
      <w:lvlJc w:val="left"/>
      <w:pPr>
        <w:ind w:left="1290" w:hanging="55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5">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48119E"/>
    <w:multiLevelType w:val="multilevel"/>
    <w:tmpl w:val="104EC6A4"/>
    <w:lvl w:ilvl="0">
      <w:start w:val="1"/>
      <w:numFmt w:val="decimal"/>
      <w:lvlText w:val="%1."/>
      <w:lvlJc w:val="left"/>
      <w:pPr>
        <w:ind w:left="433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840231"/>
    <w:multiLevelType w:val="hybridMultilevel"/>
    <w:tmpl w:val="EEBADA24"/>
    <w:lvl w:ilvl="0" w:tplc="3578BA2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0">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D586B28"/>
    <w:multiLevelType w:val="hybridMultilevel"/>
    <w:tmpl w:val="6DD60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C6A12A9"/>
    <w:multiLevelType w:val="hybridMultilevel"/>
    <w:tmpl w:val="3D148C7C"/>
    <w:lvl w:ilvl="0" w:tplc="0419000F">
      <w:start w:val="1"/>
      <w:numFmt w:val="decimal"/>
      <w:lvlText w:val="%1."/>
      <w:lvlJc w:val="left"/>
      <w:pPr>
        <w:ind w:left="468" w:hanging="360"/>
      </w:pPr>
    </w:lvl>
    <w:lvl w:ilvl="1" w:tplc="04190019">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5">
    <w:nsid w:val="62B16FF3"/>
    <w:multiLevelType w:val="hybridMultilevel"/>
    <w:tmpl w:val="0818FC1E"/>
    <w:lvl w:ilvl="0" w:tplc="F4D8B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7">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8">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22">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3"/>
  </w:num>
  <w:num w:numId="5">
    <w:abstractNumId w:val="9"/>
  </w:num>
  <w:num w:numId="6">
    <w:abstractNumId w:val="17"/>
  </w:num>
  <w:num w:numId="7">
    <w:abstractNumId w:val="1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22"/>
  </w:num>
  <w:num w:numId="11">
    <w:abstractNumId w:val="24"/>
  </w:num>
  <w:num w:numId="12">
    <w:abstractNumId w:val="4"/>
  </w:num>
  <w:num w:numId="13">
    <w:abstractNumId w:val="6"/>
  </w:num>
  <w:num w:numId="14">
    <w:abstractNumId w:val="2"/>
  </w:num>
  <w:num w:numId="15">
    <w:abstractNumId w:val="5"/>
  </w:num>
  <w:num w:numId="16">
    <w:abstractNumId w:val="13"/>
  </w:num>
  <w:num w:numId="17">
    <w:abstractNumId w:val="3"/>
  </w:num>
  <w:num w:numId="18">
    <w:abstractNumId w:val="10"/>
  </w:num>
  <w:num w:numId="19">
    <w:abstractNumId w:val="20"/>
  </w:num>
  <w:num w:numId="20">
    <w:abstractNumId w:val="1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num>
  <w:num w:numId="24">
    <w:abstractNumId w:val="14"/>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14"/>
    <w:rsid w:val="0000198D"/>
    <w:rsid w:val="00003350"/>
    <w:rsid w:val="00007471"/>
    <w:rsid w:val="000104BE"/>
    <w:rsid w:val="00010F97"/>
    <w:rsid w:val="000123EB"/>
    <w:rsid w:val="0001442F"/>
    <w:rsid w:val="0001473C"/>
    <w:rsid w:val="00015407"/>
    <w:rsid w:val="0001595D"/>
    <w:rsid w:val="00022230"/>
    <w:rsid w:val="0002442A"/>
    <w:rsid w:val="00025132"/>
    <w:rsid w:val="00036499"/>
    <w:rsid w:val="00042DFD"/>
    <w:rsid w:val="000440C8"/>
    <w:rsid w:val="0004485B"/>
    <w:rsid w:val="00050372"/>
    <w:rsid w:val="00053258"/>
    <w:rsid w:val="00053C89"/>
    <w:rsid w:val="000606A2"/>
    <w:rsid w:val="00060B1C"/>
    <w:rsid w:val="0006108F"/>
    <w:rsid w:val="00061941"/>
    <w:rsid w:val="0006700B"/>
    <w:rsid w:val="00072700"/>
    <w:rsid w:val="00077363"/>
    <w:rsid w:val="0007760D"/>
    <w:rsid w:val="0008105A"/>
    <w:rsid w:val="00087448"/>
    <w:rsid w:val="000877DA"/>
    <w:rsid w:val="00087AB8"/>
    <w:rsid w:val="00093407"/>
    <w:rsid w:val="00093C4B"/>
    <w:rsid w:val="00094AA5"/>
    <w:rsid w:val="0009707D"/>
    <w:rsid w:val="000A015E"/>
    <w:rsid w:val="000A71A5"/>
    <w:rsid w:val="000B234F"/>
    <w:rsid w:val="000B5DAA"/>
    <w:rsid w:val="000B6DDC"/>
    <w:rsid w:val="000B6DEA"/>
    <w:rsid w:val="000B7141"/>
    <w:rsid w:val="000B71C8"/>
    <w:rsid w:val="000B769E"/>
    <w:rsid w:val="000C33A1"/>
    <w:rsid w:val="000C3886"/>
    <w:rsid w:val="000D0CD7"/>
    <w:rsid w:val="000D72E2"/>
    <w:rsid w:val="000E378A"/>
    <w:rsid w:val="000E643E"/>
    <w:rsid w:val="000E69AE"/>
    <w:rsid w:val="000E6F4C"/>
    <w:rsid w:val="000E765A"/>
    <w:rsid w:val="000E7FFB"/>
    <w:rsid w:val="000F15EF"/>
    <w:rsid w:val="000F5607"/>
    <w:rsid w:val="000F587D"/>
    <w:rsid w:val="000F739D"/>
    <w:rsid w:val="00103E24"/>
    <w:rsid w:val="0010508E"/>
    <w:rsid w:val="0011192D"/>
    <w:rsid w:val="00111FE8"/>
    <w:rsid w:val="00112D92"/>
    <w:rsid w:val="00112DC2"/>
    <w:rsid w:val="0011440B"/>
    <w:rsid w:val="00116E6D"/>
    <w:rsid w:val="00122A2E"/>
    <w:rsid w:val="00124BC3"/>
    <w:rsid w:val="00126FCA"/>
    <w:rsid w:val="00127A09"/>
    <w:rsid w:val="0013295B"/>
    <w:rsid w:val="00132EDF"/>
    <w:rsid w:val="00135817"/>
    <w:rsid w:val="001375E9"/>
    <w:rsid w:val="00146FB7"/>
    <w:rsid w:val="0015048C"/>
    <w:rsid w:val="0016017B"/>
    <w:rsid w:val="0016030E"/>
    <w:rsid w:val="00160E0A"/>
    <w:rsid w:val="00164DAA"/>
    <w:rsid w:val="00165214"/>
    <w:rsid w:val="00165707"/>
    <w:rsid w:val="00165917"/>
    <w:rsid w:val="00165CE5"/>
    <w:rsid w:val="00167310"/>
    <w:rsid w:val="001739D2"/>
    <w:rsid w:val="00173D36"/>
    <w:rsid w:val="001763CB"/>
    <w:rsid w:val="00181E33"/>
    <w:rsid w:val="0018301A"/>
    <w:rsid w:val="0018497A"/>
    <w:rsid w:val="00186979"/>
    <w:rsid w:val="00196B14"/>
    <w:rsid w:val="001A0111"/>
    <w:rsid w:val="001A18F1"/>
    <w:rsid w:val="001A627F"/>
    <w:rsid w:val="001A6E06"/>
    <w:rsid w:val="001B01A4"/>
    <w:rsid w:val="001B1741"/>
    <w:rsid w:val="001B2B0F"/>
    <w:rsid w:val="001B3991"/>
    <w:rsid w:val="001B51ED"/>
    <w:rsid w:val="001C08F3"/>
    <w:rsid w:val="001C255C"/>
    <w:rsid w:val="001D54BA"/>
    <w:rsid w:val="001D5DE5"/>
    <w:rsid w:val="001D5F1F"/>
    <w:rsid w:val="001D7DF6"/>
    <w:rsid w:val="001E172A"/>
    <w:rsid w:val="001E7B4D"/>
    <w:rsid w:val="001F0E35"/>
    <w:rsid w:val="001F1600"/>
    <w:rsid w:val="001F5E6D"/>
    <w:rsid w:val="001F667B"/>
    <w:rsid w:val="001F6CCA"/>
    <w:rsid w:val="001F74EB"/>
    <w:rsid w:val="00200418"/>
    <w:rsid w:val="00204169"/>
    <w:rsid w:val="00204CCF"/>
    <w:rsid w:val="00205F23"/>
    <w:rsid w:val="00206258"/>
    <w:rsid w:val="00215ADE"/>
    <w:rsid w:val="00220DF4"/>
    <w:rsid w:val="00221EB6"/>
    <w:rsid w:val="00235480"/>
    <w:rsid w:val="00235EE1"/>
    <w:rsid w:val="00235F98"/>
    <w:rsid w:val="00236839"/>
    <w:rsid w:val="0024014D"/>
    <w:rsid w:val="002408EF"/>
    <w:rsid w:val="002450A8"/>
    <w:rsid w:val="002504F6"/>
    <w:rsid w:val="0025574F"/>
    <w:rsid w:val="002600F2"/>
    <w:rsid w:val="002618AB"/>
    <w:rsid w:val="00261ECC"/>
    <w:rsid w:val="0026288F"/>
    <w:rsid w:val="00264170"/>
    <w:rsid w:val="00272450"/>
    <w:rsid w:val="00273BE9"/>
    <w:rsid w:val="00273EBA"/>
    <w:rsid w:val="002831DA"/>
    <w:rsid w:val="0029283E"/>
    <w:rsid w:val="00293585"/>
    <w:rsid w:val="002936BC"/>
    <w:rsid w:val="00295040"/>
    <w:rsid w:val="00295F28"/>
    <w:rsid w:val="002A42FC"/>
    <w:rsid w:val="002A6759"/>
    <w:rsid w:val="002A7065"/>
    <w:rsid w:val="002C0EF0"/>
    <w:rsid w:val="002C594F"/>
    <w:rsid w:val="002D04E0"/>
    <w:rsid w:val="002D37DD"/>
    <w:rsid w:val="002D637D"/>
    <w:rsid w:val="002D6EC6"/>
    <w:rsid w:val="002E2AA2"/>
    <w:rsid w:val="002E386E"/>
    <w:rsid w:val="002E43BC"/>
    <w:rsid w:val="002F392E"/>
    <w:rsid w:val="002F5E8A"/>
    <w:rsid w:val="002F6F95"/>
    <w:rsid w:val="00301F28"/>
    <w:rsid w:val="00305136"/>
    <w:rsid w:val="00312B81"/>
    <w:rsid w:val="0032398A"/>
    <w:rsid w:val="00323A62"/>
    <w:rsid w:val="0032668A"/>
    <w:rsid w:val="0032701E"/>
    <w:rsid w:val="00327948"/>
    <w:rsid w:val="00327E00"/>
    <w:rsid w:val="00331520"/>
    <w:rsid w:val="00331601"/>
    <w:rsid w:val="00335844"/>
    <w:rsid w:val="003358FA"/>
    <w:rsid w:val="0033592C"/>
    <w:rsid w:val="00347730"/>
    <w:rsid w:val="00350B98"/>
    <w:rsid w:val="003551DB"/>
    <w:rsid w:val="00356F6D"/>
    <w:rsid w:val="00364A80"/>
    <w:rsid w:val="00366727"/>
    <w:rsid w:val="00370DE5"/>
    <w:rsid w:val="00372EEF"/>
    <w:rsid w:val="00374D67"/>
    <w:rsid w:val="003771C2"/>
    <w:rsid w:val="00377E05"/>
    <w:rsid w:val="003802DA"/>
    <w:rsid w:val="0038064E"/>
    <w:rsid w:val="0039199A"/>
    <w:rsid w:val="003A28FE"/>
    <w:rsid w:val="003A3248"/>
    <w:rsid w:val="003A5519"/>
    <w:rsid w:val="003A5B5C"/>
    <w:rsid w:val="003A61C3"/>
    <w:rsid w:val="003A7744"/>
    <w:rsid w:val="003B0159"/>
    <w:rsid w:val="003B2401"/>
    <w:rsid w:val="003B4216"/>
    <w:rsid w:val="003B7896"/>
    <w:rsid w:val="003C007F"/>
    <w:rsid w:val="003C2A24"/>
    <w:rsid w:val="003C5E96"/>
    <w:rsid w:val="003D07A2"/>
    <w:rsid w:val="003D0EA9"/>
    <w:rsid w:val="003D30AD"/>
    <w:rsid w:val="003D33E3"/>
    <w:rsid w:val="003E3F54"/>
    <w:rsid w:val="003E534F"/>
    <w:rsid w:val="003E55E4"/>
    <w:rsid w:val="003E7CC8"/>
    <w:rsid w:val="003F009A"/>
    <w:rsid w:val="003F0B75"/>
    <w:rsid w:val="003F15C2"/>
    <w:rsid w:val="003F2CE2"/>
    <w:rsid w:val="003F346C"/>
    <w:rsid w:val="003F6001"/>
    <w:rsid w:val="003F7A3D"/>
    <w:rsid w:val="004016CD"/>
    <w:rsid w:val="004035E8"/>
    <w:rsid w:val="0040576C"/>
    <w:rsid w:val="00407ECF"/>
    <w:rsid w:val="00413EE8"/>
    <w:rsid w:val="004168AC"/>
    <w:rsid w:val="0042040C"/>
    <w:rsid w:val="004211BB"/>
    <w:rsid w:val="0042478B"/>
    <w:rsid w:val="00427B5A"/>
    <w:rsid w:val="0043080E"/>
    <w:rsid w:val="004320AC"/>
    <w:rsid w:val="0043465F"/>
    <w:rsid w:val="00436033"/>
    <w:rsid w:val="004376D4"/>
    <w:rsid w:val="00451A45"/>
    <w:rsid w:val="00456AD6"/>
    <w:rsid w:val="00456DD7"/>
    <w:rsid w:val="0045754A"/>
    <w:rsid w:val="00461338"/>
    <w:rsid w:val="00461DCB"/>
    <w:rsid w:val="0046681D"/>
    <w:rsid w:val="00467B42"/>
    <w:rsid w:val="00470C3B"/>
    <w:rsid w:val="0047502D"/>
    <w:rsid w:val="00480BD3"/>
    <w:rsid w:val="00481389"/>
    <w:rsid w:val="00482D6E"/>
    <w:rsid w:val="00483CAD"/>
    <w:rsid w:val="00485CB4"/>
    <w:rsid w:val="0048683D"/>
    <w:rsid w:val="004902B3"/>
    <w:rsid w:val="004A0776"/>
    <w:rsid w:val="004A1F2B"/>
    <w:rsid w:val="004A1FD8"/>
    <w:rsid w:val="004A2783"/>
    <w:rsid w:val="004A27B0"/>
    <w:rsid w:val="004A51B2"/>
    <w:rsid w:val="004A56BE"/>
    <w:rsid w:val="004A61E2"/>
    <w:rsid w:val="004B5428"/>
    <w:rsid w:val="004B58CC"/>
    <w:rsid w:val="004B7BF3"/>
    <w:rsid w:val="004C0039"/>
    <w:rsid w:val="004C18B4"/>
    <w:rsid w:val="004C7C1E"/>
    <w:rsid w:val="004C7DAE"/>
    <w:rsid w:val="004D1060"/>
    <w:rsid w:val="004D2FCC"/>
    <w:rsid w:val="004D3B68"/>
    <w:rsid w:val="004D42F6"/>
    <w:rsid w:val="004E14F2"/>
    <w:rsid w:val="004E1DC8"/>
    <w:rsid w:val="004E3579"/>
    <w:rsid w:val="004E3959"/>
    <w:rsid w:val="004E67B8"/>
    <w:rsid w:val="004F39C8"/>
    <w:rsid w:val="004F530E"/>
    <w:rsid w:val="005029AF"/>
    <w:rsid w:val="00505939"/>
    <w:rsid w:val="005065F3"/>
    <w:rsid w:val="00512374"/>
    <w:rsid w:val="00514810"/>
    <w:rsid w:val="00514AF9"/>
    <w:rsid w:val="0051752C"/>
    <w:rsid w:val="00521969"/>
    <w:rsid w:val="00523810"/>
    <w:rsid w:val="0052779E"/>
    <w:rsid w:val="00530231"/>
    <w:rsid w:val="005316D8"/>
    <w:rsid w:val="00537A04"/>
    <w:rsid w:val="00542022"/>
    <w:rsid w:val="005425AF"/>
    <w:rsid w:val="00544548"/>
    <w:rsid w:val="00544F0E"/>
    <w:rsid w:val="005455C6"/>
    <w:rsid w:val="00556739"/>
    <w:rsid w:val="0056059A"/>
    <w:rsid w:val="00562F3A"/>
    <w:rsid w:val="005765EC"/>
    <w:rsid w:val="00577F92"/>
    <w:rsid w:val="00580B90"/>
    <w:rsid w:val="005814F8"/>
    <w:rsid w:val="00585B13"/>
    <w:rsid w:val="00586522"/>
    <w:rsid w:val="0059472D"/>
    <w:rsid w:val="00597491"/>
    <w:rsid w:val="005A29BC"/>
    <w:rsid w:val="005B3467"/>
    <w:rsid w:val="005B5F79"/>
    <w:rsid w:val="005B73E4"/>
    <w:rsid w:val="005C0E6F"/>
    <w:rsid w:val="005C2DD6"/>
    <w:rsid w:val="005C733D"/>
    <w:rsid w:val="005D45D8"/>
    <w:rsid w:val="005D7229"/>
    <w:rsid w:val="005E3948"/>
    <w:rsid w:val="005E6B4E"/>
    <w:rsid w:val="005E7D52"/>
    <w:rsid w:val="005F13C7"/>
    <w:rsid w:val="005F6958"/>
    <w:rsid w:val="00602D5F"/>
    <w:rsid w:val="0060482C"/>
    <w:rsid w:val="00604CDA"/>
    <w:rsid w:val="00607763"/>
    <w:rsid w:val="00607DF5"/>
    <w:rsid w:val="00612167"/>
    <w:rsid w:val="006154F7"/>
    <w:rsid w:val="006156CE"/>
    <w:rsid w:val="0062297D"/>
    <w:rsid w:val="0062403F"/>
    <w:rsid w:val="006268E4"/>
    <w:rsid w:val="00626BAE"/>
    <w:rsid w:val="006338B0"/>
    <w:rsid w:val="00634034"/>
    <w:rsid w:val="00645031"/>
    <w:rsid w:val="006463C7"/>
    <w:rsid w:val="00653A29"/>
    <w:rsid w:val="0065505D"/>
    <w:rsid w:val="00657B52"/>
    <w:rsid w:val="00661F0A"/>
    <w:rsid w:val="00664039"/>
    <w:rsid w:val="0066554D"/>
    <w:rsid w:val="00677297"/>
    <w:rsid w:val="00680638"/>
    <w:rsid w:val="00690EB4"/>
    <w:rsid w:val="006916FE"/>
    <w:rsid w:val="006917EE"/>
    <w:rsid w:val="0069435F"/>
    <w:rsid w:val="006A07BB"/>
    <w:rsid w:val="006A3AC0"/>
    <w:rsid w:val="006A7CF6"/>
    <w:rsid w:val="006B2CC3"/>
    <w:rsid w:val="006C7477"/>
    <w:rsid w:val="006C775F"/>
    <w:rsid w:val="006D04D4"/>
    <w:rsid w:val="006D0BAC"/>
    <w:rsid w:val="006D1431"/>
    <w:rsid w:val="006D2EC0"/>
    <w:rsid w:val="006D579C"/>
    <w:rsid w:val="006E0002"/>
    <w:rsid w:val="006E0348"/>
    <w:rsid w:val="006E1EA3"/>
    <w:rsid w:val="006E26E0"/>
    <w:rsid w:val="006E28FB"/>
    <w:rsid w:val="006E4A53"/>
    <w:rsid w:val="006E6059"/>
    <w:rsid w:val="006E73B3"/>
    <w:rsid w:val="006F20A0"/>
    <w:rsid w:val="006F4218"/>
    <w:rsid w:val="006F42B2"/>
    <w:rsid w:val="00700AB2"/>
    <w:rsid w:val="00700C15"/>
    <w:rsid w:val="00701EE0"/>
    <w:rsid w:val="007062BE"/>
    <w:rsid w:val="00707CE9"/>
    <w:rsid w:val="00712E7F"/>
    <w:rsid w:val="0071636F"/>
    <w:rsid w:val="00721CDE"/>
    <w:rsid w:val="00726C1A"/>
    <w:rsid w:val="00727846"/>
    <w:rsid w:val="007331FA"/>
    <w:rsid w:val="007406DD"/>
    <w:rsid w:val="00743678"/>
    <w:rsid w:val="007476B9"/>
    <w:rsid w:val="00753090"/>
    <w:rsid w:val="00754631"/>
    <w:rsid w:val="007557FB"/>
    <w:rsid w:val="0076034B"/>
    <w:rsid w:val="007629F3"/>
    <w:rsid w:val="007649F6"/>
    <w:rsid w:val="00764CED"/>
    <w:rsid w:val="0077068C"/>
    <w:rsid w:val="00773021"/>
    <w:rsid w:val="00773C9F"/>
    <w:rsid w:val="00774CAC"/>
    <w:rsid w:val="0078250E"/>
    <w:rsid w:val="00783551"/>
    <w:rsid w:val="00785C66"/>
    <w:rsid w:val="00787453"/>
    <w:rsid w:val="00787768"/>
    <w:rsid w:val="00792309"/>
    <w:rsid w:val="0079262A"/>
    <w:rsid w:val="00792A9D"/>
    <w:rsid w:val="007A2E9F"/>
    <w:rsid w:val="007A3A84"/>
    <w:rsid w:val="007A7AC5"/>
    <w:rsid w:val="007B101C"/>
    <w:rsid w:val="007B41D6"/>
    <w:rsid w:val="007B633F"/>
    <w:rsid w:val="007C0325"/>
    <w:rsid w:val="007C1AAB"/>
    <w:rsid w:val="007C4681"/>
    <w:rsid w:val="007C540B"/>
    <w:rsid w:val="007C654B"/>
    <w:rsid w:val="007D1534"/>
    <w:rsid w:val="007E0D2B"/>
    <w:rsid w:val="007E6B31"/>
    <w:rsid w:val="007E6D3D"/>
    <w:rsid w:val="007F0837"/>
    <w:rsid w:val="007F4D6E"/>
    <w:rsid w:val="00802C3F"/>
    <w:rsid w:val="00804F5E"/>
    <w:rsid w:val="00805086"/>
    <w:rsid w:val="00810C99"/>
    <w:rsid w:val="00810E73"/>
    <w:rsid w:val="0081175D"/>
    <w:rsid w:val="00812773"/>
    <w:rsid w:val="00813129"/>
    <w:rsid w:val="00813A60"/>
    <w:rsid w:val="00814731"/>
    <w:rsid w:val="00816B7C"/>
    <w:rsid w:val="008208B3"/>
    <w:rsid w:val="0082312B"/>
    <w:rsid w:val="0082696F"/>
    <w:rsid w:val="00831054"/>
    <w:rsid w:val="00834C69"/>
    <w:rsid w:val="008352AD"/>
    <w:rsid w:val="008407C2"/>
    <w:rsid w:val="00843A16"/>
    <w:rsid w:val="00843B9A"/>
    <w:rsid w:val="0084476C"/>
    <w:rsid w:val="00844D18"/>
    <w:rsid w:val="00850637"/>
    <w:rsid w:val="00851523"/>
    <w:rsid w:val="00851A3C"/>
    <w:rsid w:val="00851CCB"/>
    <w:rsid w:val="00854B0C"/>
    <w:rsid w:val="00854F14"/>
    <w:rsid w:val="00855D66"/>
    <w:rsid w:val="00856005"/>
    <w:rsid w:val="008565F7"/>
    <w:rsid w:val="008576D0"/>
    <w:rsid w:val="008618C3"/>
    <w:rsid w:val="00861A8F"/>
    <w:rsid w:val="00862E68"/>
    <w:rsid w:val="008713D9"/>
    <w:rsid w:val="00874CF0"/>
    <w:rsid w:val="0087708A"/>
    <w:rsid w:val="00880E00"/>
    <w:rsid w:val="00881DD9"/>
    <w:rsid w:val="0088265E"/>
    <w:rsid w:val="008833E2"/>
    <w:rsid w:val="008916C5"/>
    <w:rsid w:val="00892574"/>
    <w:rsid w:val="0089446F"/>
    <w:rsid w:val="008A0DB9"/>
    <w:rsid w:val="008A1A7D"/>
    <w:rsid w:val="008A2739"/>
    <w:rsid w:val="008A4E1F"/>
    <w:rsid w:val="008A65D3"/>
    <w:rsid w:val="008A6BAD"/>
    <w:rsid w:val="008A6BF1"/>
    <w:rsid w:val="008B5A1D"/>
    <w:rsid w:val="008B5F2E"/>
    <w:rsid w:val="008B7A5C"/>
    <w:rsid w:val="008C20FF"/>
    <w:rsid w:val="008C268D"/>
    <w:rsid w:val="008C4835"/>
    <w:rsid w:val="008C7CD6"/>
    <w:rsid w:val="008D2157"/>
    <w:rsid w:val="008D2A0B"/>
    <w:rsid w:val="008D3DDC"/>
    <w:rsid w:val="008E085A"/>
    <w:rsid w:val="008E1ECA"/>
    <w:rsid w:val="008E6D12"/>
    <w:rsid w:val="008F076E"/>
    <w:rsid w:val="008F1DB5"/>
    <w:rsid w:val="008F7EBC"/>
    <w:rsid w:val="009003AE"/>
    <w:rsid w:val="0090104A"/>
    <w:rsid w:val="0090562D"/>
    <w:rsid w:val="00910E46"/>
    <w:rsid w:val="00911061"/>
    <w:rsid w:val="009168D7"/>
    <w:rsid w:val="00916EE9"/>
    <w:rsid w:val="009209F3"/>
    <w:rsid w:val="00923C3D"/>
    <w:rsid w:val="0092581C"/>
    <w:rsid w:val="009263E2"/>
    <w:rsid w:val="009313EE"/>
    <w:rsid w:val="00931D4B"/>
    <w:rsid w:val="00934DF9"/>
    <w:rsid w:val="0093640A"/>
    <w:rsid w:val="00936E2E"/>
    <w:rsid w:val="00941527"/>
    <w:rsid w:val="00944DE6"/>
    <w:rsid w:val="009458FA"/>
    <w:rsid w:val="00950188"/>
    <w:rsid w:val="00955F1C"/>
    <w:rsid w:val="00956CCC"/>
    <w:rsid w:val="00957221"/>
    <w:rsid w:val="009645B3"/>
    <w:rsid w:val="00967D74"/>
    <w:rsid w:val="0097227F"/>
    <w:rsid w:val="00974B60"/>
    <w:rsid w:val="009774B1"/>
    <w:rsid w:val="00980F59"/>
    <w:rsid w:val="00984C10"/>
    <w:rsid w:val="0098636B"/>
    <w:rsid w:val="00986948"/>
    <w:rsid w:val="00986F6E"/>
    <w:rsid w:val="00987280"/>
    <w:rsid w:val="00992231"/>
    <w:rsid w:val="00992DBF"/>
    <w:rsid w:val="009B08B1"/>
    <w:rsid w:val="009B2C86"/>
    <w:rsid w:val="009B68AD"/>
    <w:rsid w:val="009C044A"/>
    <w:rsid w:val="009C174B"/>
    <w:rsid w:val="009C4DBE"/>
    <w:rsid w:val="009D380C"/>
    <w:rsid w:val="009D3C97"/>
    <w:rsid w:val="009D4DE7"/>
    <w:rsid w:val="009E0192"/>
    <w:rsid w:val="009E1240"/>
    <w:rsid w:val="009E29FD"/>
    <w:rsid w:val="009F61F7"/>
    <w:rsid w:val="009F6833"/>
    <w:rsid w:val="00A01FFF"/>
    <w:rsid w:val="00A0200B"/>
    <w:rsid w:val="00A04411"/>
    <w:rsid w:val="00A12BE1"/>
    <w:rsid w:val="00A167C1"/>
    <w:rsid w:val="00A22473"/>
    <w:rsid w:val="00A23490"/>
    <w:rsid w:val="00A25033"/>
    <w:rsid w:val="00A307AA"/>
    <w:rsid w:val="00A34B93"/>
    <w:rsid w:val="00A34DB4"/>
    <w:rsid w:val="00A35896"/>
    <w:rsid w:val="00A36DAB"/>
    <w:rsid w:val="00A41AC1"/>
    <w:rsid w:val="00A42DED"/>
    <w:rsid w:val="00A461F2"/>
    <w:rsid w:val="00A479A2"/>
    <w:rsid w:val="00A50EBF"/>
    <w:rsid w:val="00A5120A"/>
    <w:rsid w:val="00A540B6"/>
    <w:rsid w:val="00A547ED"/>
    <w:rsid w:val="00A564F8"/>
    <w:rsid w:val="00A566DA"/>
    <w:rsid w:val="00A5720A"/>
    <w:rsid w:val="00A57AC0"/>
    <w:rsid w:val="00A641F7"/>
    <w:rsid w:val="00A72435"/>
    <w:rsid w:val="00A7499E"/>
    <w:rsid w:val="00A764C4"/>
    <w:rsid w:val="00A80299"/>
    <w:rsid w:val="00A81F74"/>
    <w:rsid w:val="00A91135"/>
    <w:rsid w:val="00A92506"/>
    <w:rsid w:val="00A97495"/>
    <w:rsid w:val="00AA1CD1"/>
    <w:rsid w:val="00AA4953"/>
    <w:rsid w:val="00AA7A04"/>
    <w:rsid w:val="00AB33E0"/>
    <w:rsid w:val="00AC1B9C"/>
    <w:rsid w:val="00AC4F48"/>
    <w:rsid w:val="00AD3CAC"/>
    <w:rsid w:val="00AD6C39"/>
    <w:rsid w:val="00AE3C5D"/>
    <w:rsid w:val="00AE467E"/>
    <w:rsid w:val="00AE6B45"/>
    <w:rsid w:val="00AE6FDD"/>
    <w:rsid w:val="00AE795D"/>
    <w:rsid w:val="00AF32F2"/>
    <w:rsid w:val="00AF4665"/>
    <w:rsid w:val="00AF57A7"/>
    <w:rsid w:val="00AF646E"/>
    <w:rsid w:val="00AF6AD1"/>
    <w:rsid w:val="00B013BD"/>
    <w:rsid w:val="00B0416C"/>
    <w:rsid w:val="00B13212"/>
    <w:rsid w:val="00B13F3E"/>
    <w:rsid w:val="00B1455D"/>
    <w:rsid w:val="00B174B8"/>
    <w:rsid w:val="00B22088"/>
    <w:rsid w:val="00B22146"/>
    <w:rsid w:val="00B22BFA"/>
    <w:rsid w:val="00B24511"/>
    <w:rsid w:val="00B2526E"/>
    <w:rsid w:val="00B30203"/>
    <w:rsid w:val="00B31374"/>
    <w:rsid w:val="00B31BD0"/>
    <w:rsid w:val="00B32034"/>
    <w:rsid w:val="00B33C16"/>
    <w:rsid w:val="00B33F58"/>
    <w:rsid w:val="00B349E9"/>
    <w:rsid w:val="00B41654"/>
    <w:rsid w:val="00B43F20"/>
    <w:rsid w:val="00B4540F"/>
    <w:rsid w:val="00B45C4F"/>
    <w:rsid w:val="00B461F4"/>
    <w:rsid w:val="00B46A54"/>
    <w:rsid w:val="00B514FE"/>
    <w:rsid w:val="00B54C22"/>
    <w:rsid w:val="00B54E46"/>
    <w:rsid w:val="00B6107B"/>
    <w:rsid w:val="00B65645"/>
    <w:rsid w:val="00B70A8F"/>
    <w:rsid w:val="00B75B26"/>
    <w:rsid w:val="00B76616"/>
    <w:rsid w:val="00B81317"/>
    <w:rsid w:val="00B82CD2"/>
    <w:rsid w:val="00B84FBB"/>
    <w:rsid w:val="00B84FF8"/>
    <w:rsid w:val="00B85A81"/>
    <w:rsid w:val="00B85BC0"/>
    <w:rsid w:val="00B86810"/>
    <w:rsid w:val="00B929CB"/>
    <w:rsid w:val="00B974FE"/>
    <w:rsid w:val="00B97A72"/>
    <w:rsid w:val="00BA2933"/>
    <w:rsid w:val="00BB0FF6"/>
    <w:rsid w:val="00BB205E"/>
    <w:rsid w:val="00BB3910"/>
    <w:rsid w:val="00BB48A7"/>
    <w:rsid w:val="00BC16EA"/>
    <w:rsid w:val="00BC3BF1"/>
    <w:rsid w:val="00BD2267"/>
    <w:rsid w:val="00BD24D0"/>
    <w:rsid w:val="00BD3EA6"/>
    <w:rsid w:val="00BD488C"/>
    <w:rsid w:val="00BD4A4D"/>
    <w:rsid w:val="00BD7D09"/>
    <w:rsid w:val="00BE12F6"/>
    <w:rsid w:val="00BF7E36"/>
    <w:rsid w:val="00C0046A"/>
    <w:rsid w:val="00C018A4"/>
    <w:rsid w:val="00C12DDC"/>
    <w:rsid w:val="00C14FF5"/>
    <w:rsid w:val="00C16514"/>
    <w:rsid w:val="00C17896"/>
    <w:rsid w:val="00C24A73"/>
    <w:rsid w:val="00C2553A"/>
    <w:rsid w:val="00C32D76"/>
    <w:rsid w:val="00C34B4D"/>
    <w:rsid w:val="00C3614D"/>
    <w:rsid w:val="00C440D6"/>
    <w:rsid w:val="00C53E49"/>
    <w:rsid w:val="00C54B89"/>
    <w:rsid w:val="00C54EB7"/>
    <w:rsid w:val="00C55596"/>
    <w:rsid w:val="00C57B52"/>
    <w:rsid w:val="00C6072E"/>
    <w:rsid w:val="00C60F98"/>
    <w:rsid w:val="00C65E06"/>
    <w:rsid w:val="00C7049E"/>
    <w:rsid w:val="00C706D5"/>
    <w:rsid w:val="00C75B9D"/>
    <w:rsid w:val="00C76F9C"/>
    <w:rsid w:val="00C80B80"/>
    <w:rsid w:val="00C90100"/>
    <w:rsid w:val="00C927F7"/>
    <w:rsid w:val="00C963D3"/>
    <w:rsid w:val="00CA001E"/>
    <w:rsid w:val="00CA2E11"/>
    <w:rsid w:val="00CA3473"/>
    <w:rsid w:val="00CA7F41"/>
    <w:rsid w:val="00CB1A37"/>
    <w:rsid w:val="00CB3DDC"/>
    <w:rsid w:val="00CB493E"/>
    <w:rsid w:val="00CB5A0A"/>
    <w:rsid w:val="00CC4297"/>
    <w:rsid w:val="00CC68B3"/>
    <w:rsid w:val="00CC6D99"/>
    <w:rsid w:val="00CD5B8A"/>
    <w:rsid w:val="00CD5BA3"/>
    <w:rsid w:val="00CD7A18"/>
    <w:rsid w:val="00CE1E88"/>
    <w:rsid w:val="00CF1488"/>
    <w:rsid w:val="00CF18C6"/>
    <w:rsid w:val="00CF1EAD"/>
    <w:rsid w:val="00CF4AA6"/>
    <w:rsid w:val="00CF6281"/>
    <w:rsid w:val="00CF658C"/>
    <w:rsid w:val="00D071C0"/>
    <w:rsid w:val="00D103A3"/>
    <w:rsid w:val="00D10856"/>
    <w:rsid w:val="00D11063"/>
    <w:rsid w:val="00D11871"/>
    <w:rsid w:val="00D162E5"/>
    <w:rsid w:val="00D21DE8"/>
    <w:rsid w:val="00D23480"/>
    <w:rsid w:val="00D24803"/>
    <w:rsid w:val="00D271FF"/>
    <w:rsid w:val="00D274B9"/>
    <w:rsid w:val="00D319C5"/>
    <w:rsid w:val="00D31BFD"/>
    <w:rsid w:val="00D32EE0"/>
    <w:rsid w:val="00D3355E"/>
    <w:rsid w:val="00D34827"/>
    <w:rsid w:val="00D37F5D"/>
    <w:rsid w:val="00D40D1E"/>
    <w:rsid w:val="00D413E1"/>
    <w:rsid w:val="00D41F99"/>
    <w:rsid w:val="00D437A5"/>
    <w:rsid w:val="00D441A4"/>
    <w:rsid w:val="00D45071"/>
    <w:rsid w:val="00D45D21"/>
    <w:rsid w:val="00D51F66"/>
    <w:rsid w:val="00D56242"/>
    <w:rsid w:val="00D5722D"/>
    <w:rsid w:val="00D6011E"/>
    <w:rsid w:val="00D6249D"/>
    <w:rsid w:val="00D66FA2"/>
    <w:rsid w:val="00D742F0"/>
    <w:rsid w:val="00D75A15"/>
    <w:rsid w:val="00D772A5"/>
    <w:rsid w:val="00D77453"/>
    <w:rsid w:val="00D77D60"/>
    <w:rsid w:val="00D81CAD"/>
    <w:rsid w:val="00D83961"/>
    <w:rsid w:val="00D87351"/>
    <w:rsid w:val="00D87B7D"/>
    <w:rsid w:val="00D87DCB"/>
    <w:rsid w:val="00D96571"/>
    <w:rsid w:val="00D971D0"/>
    <w:rsid w:val="00D976CB"/>
    <w:rsid w:val="00D978EE"/>
    <w:rsid w:val="00DA21CB"/>
    <w:rsid w:val="00DA3AB9"/>
    <w:rsid w:val="00DA4007"/>
    <w:rsid w:val="00DA4A37"/>
    <w:rsid w:val="00DA5A49"/>
    <w:rsid w:val="00DA6BC0"/>
    <w:rsid w:val="00DB3902"/>
    <w:rsid w:val="00DB4E53"/>
    <w:rsid w:val="00DB5478"/>
    <w:rsid w:val="00DC0288"/>
    <w:rsid w:val="00DC2AF9"/>
    <w:rsid w:val="00DC52C2"/>
    <w:rsid w:val="00DD05B4"/>
    <w:rsid w:val="00DD2CE5"/>
    <w:rsid w:val="00DD5B85"/>
    <w:rsid w:val="00DD6A71"/>
    <w:rsid w:val="00DE03AC"/>
    <w:rsid w:val="00DE44AA"/>
    <w:rsid w:val="00DE51C1"/>
    <w:rsid w:val="00DE79FA"/>
    <w:rsid w:val="00DF4FEE"/>
    <w:rsid w:val="00DF65D5"/>
    <w:rsid w:val="00DF73A5"/>
    <w:rsid w:val="00DF742B"/>
    <w:rsid w:val="00DF74D6"/>
    <w:rsid w:val="00E060CA"/>
    <w:rsid w:val="00E06B34"/>
    <w:rsid w:val="00E16C18"/>
    <w:rsid w:val="00E24BD0"/>
    <w:rsid w:val="00E254AC"/>
    <w:rsid w:val="00E26496"/>
    <w:rsid w:val="00E26813"/>
    <w:rsid w:val="00E30455"/>
    <w:rsid w:val="00E30723"/>
    <w:rsid w:val="00E3683F"/>
    <w:rsid w:val="00E37EDB"/>
    <w:rsid w:val="00E41727"/>
    <w:rsid w:val="00E41BA0"/>
    <w:rsid w:val="00E44639"/>
    <w:rsid w:val="00E469F4"/>
    <w:rsid w:val="00E52C83"/>
    <w:rsid w:val="00E53C1E"/>
    <w:rsid w:val="00E53EF7"/>
    <w:rsid w:val="00E55780"/>
    <w:rsid w:val="00E56A1E"/>
    <w:rsid w:val="00E5799C"/>
    <w:rsid w:val="00E6064C"/>
    <w:rsid w:val="00E63CE5"/>
    <w:rsid w:val="00E64AFB"/>
    <w:rsid w:val="00E64CD9"/>
    <w:rsid w:val="00E659E1"/>
    <w:rsid w:val="00E7089B"/>
    <w:rsid w:val="00E7181C"/>
    <w:rsid w:val="00E75722"/>
    <w:rsid w:val="00E75B68"/>
    <w:rsid w:val="00E7783B"/>
    <w:rsid w:val="00E77F7C"/>
    <w:rsid w:val="00E856A0"/>
    <w:rsid w:val="00E91BCE"/>
    <w:rsid w:val="00E91DA9"/>
    <w:rsid w:val="00E954B5"/>
    <w:rsid w:val="00E957B1"/>
    <w:rsid w:val="00E9705E"/>
    <w:rsid w:val="00EA0FF8"/>
    <w:rsid w:val="00EA1119"/>
    <w:rsid w:val="00EA4660"/>
    <w:rsid w:val="00EA62A4"/>
    <w:rsid w:val="00EB4FB3"/>
    <w:rsid w:val="00EB60C4"/>
    <w:rsid w:val="00EB6517"/>
    <w:rsid w:val="00ED2101"/>
    <w:rsid w:val="00ED24FB"/>
    <w:rsid w:val="00EE0143"/>
    <w:rsid w:val="00EE2C79"/>
    <w:rsid w:val="00EE2E90"/>
    <w:rsid w:val="00EE3698"/>
    <w:rsid w:val="00EF5866"/>
    <w:rsid w:val="00EF599E"/>
    <w:rsid w:val="00EF5D9C"/>
    <w:rsid w:val="00EF7186"/>
    <w:rsid w:val="00F02A33"/>
    <w:rsid w:val="00F13A1E"/>
    <w:rsid w:val="00F20BBC"/>
    <w:rsid w:val="00F217D3"/>
    <w:rsid w:val="00F248E2"/>
    <w:rsid w:val="00F30218"/>
    <w:rsid w:val="00F35313"/>
    <w:rsid w:val="00F4024F"/>
    <w:rsid w:val="00F41B50"/>
    <w:rsid w:val="00F41E69"/>
    <w:rsid w:val="00F43E95"/>
    <w:rsid w:val="00F50BF8"/>
    <w:rsid w:val="00F52D75"/>
    <w:rsid w:val="00F5540C"/>
    <w:rsid w:val="00F55FEB"/>
    <w:rsid w:val="00F561FB"/>
    <w:rsid w:val="00F56AE1"/>
    <w:rsid w:val="00F5770B"/>
    <w:rsid w:val="00F62F90"/>
    <w:rsid w:val="00F63357"/>
    <w:rsid w:val="00F63A78"/>
    <w:rsid w:val="00F664B5"/>
    <w:rsid w:val="00F66612"/>
    <w:rsid w:val="00F67A8C"/>
    <w:rsid w:val="00F70AC7"/>
    <w:rsid w:val="00F70D2A"/>
    <w:rsid w:val="00F72D36"/>
    <w:rsid w:val="00F73558"/>
    <w:rsid w:val="00F755B4"/>
    <w:rsid w:val="00F81BBA"/>
    <w:rsid w:val="00F82D2D"/>
    <w:rsid w:val="00F841C0"/>
    <w:rsid w:val="00F87CA2"/>
    <w:rsid w:val="00F95F7E"/>
    <w:rsid w:val="00F96B7D"/>
    <w:rsid w:val="00F96BFA"/>
    <w:rsid w:val="00F97D9A"/>
    <w:rsid w:val="00FA3A36"/>
    <w:rsid w:val="00FB0979"/>
    <w:rsid w:val="00FB18E7"/>
    <w:rsid w:val="00FB366A"/>
    <w:rsid w:val="00FB5B55"/>
    <w:rsid w:val="00FB62D4"/>
    <w:rsid w:val="00FD3DBA"/>
    <w:rsid w:val="00FD578E"/>
    <w:rsid w:val="00FE35AA"/>
    <w:rsid w:val="00FE4796"/>
    <w:rsid w:val="00FE6F95"/>
    <w:rsid w:val="00FE73D1"/>
    <w:rsid w:val="00FE7FBB"/>
    <w:rsid w:val="00FF1858"/>
    <w:rsid w:val="00FF2E29"/>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paragraph" w:styleId="5">
    <w:name w:val="heading 5"/>
    <w:basedOn w:val="a"/>
    <w:next w:val="a"/>
    <w:link w:val="50"/>
    <w:semiHidden/>
    <w:unhideWhenUsed/>
    <w:qFormat/>
    <w:rsid w:val="00F63A78"/>
    <w:pPr>
      <w:keepNext/>
      <w:keepLines/>
      <w:spacing w:before="40"/>
      <w:outlineLvl w:val="4"/>
    </w:pPr>
    <w:rPr>
      <w:rFonts w:asciiTheme="majorHAnsi" w:eastAsiaTheme="majorEastAsia" w:hAnsiTheme="majorHAnsi" w:cstheme="majorBidi"/>
      <w:color w:val="365F91" w:themeColor="accent1" w:themeShade="BF"/>
    </w:rPr>
  </w:style>
  <w:style w:type="paragraph" w:styleId="8">
    <w:name w:val="heading 8"/>
    <w:basedOn w:val="a"/>
    <w:next w:val="a"/>
    <w:link w:val="80"/>
    <w:semiHidden/>
    <w:unhideWhenUsed/>
    <w:qFormat/>
    <w:rsid w:val="00F63A7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uiPriority w:val="22"/>
    <w:qFormat/>
    <w:rsid w:val="00D742F0"/>
    <w:rPr>
      <w:b/>
      <w:bCs/>
    </w:rPr>
  </w:style>
  <w:style w:type="character" w:customStyle="1" w:styleId="50">
    <w:name w:val="Заголовок 5 Знак"/>
    <w:basedOn w:val="a0"/>
    <w:link w:val="5"/>
    <w:semiHidden/>
    <w:rsid w:val="00F63A78"/>
    <w:rPr>
      <w:rFonts w:asciiTheme="majorHAnsi" w:eastAsiaTheme="majorEastAsia" w:hAnsiTheme="majorHAnsi" w:cstheme="majorBidi"/>
      <w:color w:val="365F91" w:themeColor="accent1" w:themeShade="BF"/>
      <w:sz w:val="24"/>
      <w:szCs w:val="24"/>
    </w:rPr>
  </w:style>
  <w:style w:type="character" w:customStyle="1" w:styleId="80">
    <w:name w:val="Заголовок 8 Знак"/>
    <w:basedOn w:val="a0"/>
    <w:link w:val="8"/>
    <w:semiHidden/>
    <w:rsid w:val="00F63A78"/>
    <w:rPr>
      <w:rFonts w:asciiTheme="majorHAnsi" w:eastAsiaTheme="majorEastAsia" w:hAnsiTheme="majorHAnsi" w:cstheme="majorBidi"/>
      <w:color w:val="272727" w:themeColor="text1" w:themeTint="D8"/>
      <w:sz w:val="21"/>
      <w:szCs w:val="21"/>
    </w:rPr>
  </w:style>
  <w:style w:type="paragraph" w:styleId="22">
    <w:name w:val="Body Text 2"/>
    <w:basedOn w:val="a"/>
    <w:link w:val="23"/>
    <w:semiHidden/>
    <w:unhideWhenUsed/>
    <w:rsid w:val="00F63A78"/>
    <w:pPr>
      <w:spacing w:after="120" w:line="480" w:lineRule="auto"/>
    </w:pPr>
  </w:style>
  <w:style w:type="character" w:customStyle="1" w:styleId="23">
    <w:name w:val="Основной текст 2 Знак"/>
    <w:basedOn w:val="a0"/>
    <w:link w:val="22"/>
    <w:semiHidden/>
    <w:rsid w:val="00F63A78"/>
    <w:rPr>
      <w:sz w:val="24"/>
      <w:szCs w:val="24"/>
    </w:rPr>
  </w:style>
  <w:style w:type="paragraph" w:customStyle="1" w:styleId="consplusnormal0">
    <w:name w:val="consplusnormal"/>
    <w:basedOn w:val="a"/>
    <w:rsid w:val="00124BC3"/>
    <w:pPr>
      <w:spacing w:before="100" w:beforeAutospacing="1" w:after="100" w:afterAutospacing="1"/>
    </w:pPr>
  </w:style>
  <w:style w:type="paragraph" w:customStyle="1" w:styleId="11">
    <w:name w:val="Обычный1"/>
    <w:rsid w:val="00F217D3"/>
  </w:style>
  <w:style w:type="paragraph" w:styleId="ae">
    <w:name w:val="No Spacing"/>
    <w:link w:val="af"/>
    <w:uiPriority w:val="1"/>
    <w:qFormat/>
    <w:rsid w:val="00F217D3"/>
    <w:rPr>
      <w:rFonts w:ascii="Calibri" w:hAnsi="Calibri"/>
      <w:sz w:val="22"/>
      <w:szCs w:val="22"/>
    </w:rPr>
  </w:style>
  <w:style w:type="character" w:customStyle="1" w:styleId="af">
    <w:name w:val="Без интервала Знак"/>
    <w:basedOn w:val="a0"/>
    <w:link w:val="ae"/>
    <w:uiPriority w:val="1"/>
    <w:locked/>
    <w:rsid w:val="00F217D3"/>
    <w:rPr>
      <w:rFonts w:ascii="Calibri" w:hAnsi="Calibri"/>
      <w:sz w:val="22"/>
      <w:szCs w:val="22"/>
    </w:rPr>
  </w:style>
  <w:style w:type="paragraph" w:customStyle="1" w:styleId="24">
    <w:name w:val="Обычный2"/>
    <w:rsid w:val="00D21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paragraph" w:styleId="5">
    <w:name w:val="heading 5"/>
    <w:basedOn w:val="a"/>
    <w:next w:val="a"/>
    <w:link w:val="50"/>
    <w:semiHidden/>
    <w:unhideWhenUsed/>
    <w:qFormat/>
    <w:rsid w:val="00F63A78"/>
    <w:pPr>
      <w:keepNext/>
      <w:keepLines/>
      <w:spacing w:before="40"/>
      <w:outlineLvl w:val="4"/>
    </w:pPr>
    <w:rPr>
      <w:rFonts w:asciiTheme="majorHAnsi" w:eastAsiaTheme="majorEastAsia" w:hAnsiTheme="majorHAnsi" w:cstheme="majorBidi"/>
      <w:color w:val="365F91" w:themeColor="accent1" w:themeShade="BF"/>
    </w:rPr>
  </w:style>
  <w:style w:type="paragraph" w:styleId="8">
    <w:name w:val="heading 8"/>
    <w:basedOn w:val="a"/>
    <w:next w:val="a"/>
    <w:link w:val="80"/>
    <w:semiHidden/>
    <w:unhideWhenUsed/>
    <w:qFormat/>
    <w:rsid w:val="00F63A7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uiPriority w:val="22"/>
    <w:qFormat/>
    <w:rsid w:val="00D742F0"/>
    <w:rPr>
      <w:b/>
      <w:bCs/>
    </w:rPr>
  </w:style>
  <w:style w:type="character" w:customStyle="1" w:styleId="50">
    <w:name w:val="Заголовок 5 Знак"/>
    <w:basedOn w:val="a0"/>
    <w:link w:val="5"/>
    <w:semiHidden/>
    <w:rsid w:val="00F63A78"/>
    <w:rPr>
      <w:rFonts w:asciiTheme="majorHAnsi" w:eastAsiaTheme="majorEastAsia" w:hAnsiTheme="majorHAnsi" w:cstheme="majorBidi"/>
      <w:color w:val="365F91" w:themeColor="accent1" w:themeShade="BF"/>
      <w:sz w:val="24"/>
      <w:szCs w:val="24"/>
    </w:rPr>
  </w:style>
  <w:style w:type="character" w:customStyle="1" w:styleId="80">
    <w:name w:val="Заголовок 8 Знак"/>
    <w:basedOn w:val="a0"/>
    <w:link w:val="8"/>
    <w:semiHidden/>
    <w:rsid w:val="00F63A78"/>
    <w:rPr>
      <w:rFonts w:asciiTheme="majorHAnsi" w:eastAsiaTheme="majorEastAsia" w:hAnsiTheme="majorHAnsi" w:cstheme="majorBidi"/>
      <w:color w:val="272727" w:themeColor="text1" w:themeTint="D8"/>
      <w:sz w:val="21"/>
      <w:szCs w:val="21"/>
    </w:rPr>
  </w:style>
  <w:style w:type="paragraph" w:styleId="22">
    <w:name w:val="Body Text 2"/>
    <w:basedOn w:val="a"/>
    <w:link w:val="23"/>
    <w:semiHidden/>
    <w:unhideWhenUsed/>
    <w:rsid w:val="00F63A78"/>
    <w:pPr>
      <w:spacing w:after="120" w:line="480" w:lineRule="auto"/>
    </w:pPr>
  </w:style>
  <w:style w:type="character" w:customStyle="1" w:styleId="23">
    <w:name w:val="Основной текст 2 Знак"/>
    <w:basedOn w:val="a0"/>
    <w:link w:val="22"/>
    <w:semiHidden/>
    <w:rsid w:val="00F63A78"/>
    <w:rPr>
      <w:sz w:val="24"/>
      <w:szCs w:val="24"/>
    </w:rPr>
  </w:style>
  <w:style w:type="paragraph" w:customStyle="1" w:styleId="consplusnormal0">
    <w:name w:val="consplusnormal"/>
    <w:basedOn w:val="a"/>
    <w:rsid w:val="00124BC3"/>
    <w:pPr>
      <w:spacing w:before="100" w:beforeAutospacing="1" w:after="100" w:afterAutospacing="1"/>
    </w:pPr>
  </w:style>
  <w:style w:type="paragraph" w:customStyle="1" w:styleId="11">
    <w:name w:val="Обычный1"/>
    <w:rsid w:val="00F217D3"/>
  </w:style>
  <w:style w:type="paragraph" w:styleId="ae">
    <w:name w:val="No Spacing"/>
    <w:link w:val="af"/>
    <w:uiPriority w:val="1"/>
    <w:qFormat/>
    <w:rsid w:val="00F217D3"/>
    <w:rPr>
      <w:rFonts w:ascii="Calibri" w:hAnsi="Calibri"/>
      <w:sz w:val="22"/>
      <w:szCs w:val="22"/>
    </w:rPr>
  </w:style>
  <w:style w:type="character" w:customStyle="1" w:styleId="af">
    <w:name w:val="Без интервала Знак"/>
    <w:basedOn w:val="a0"/>
    <w:link w:val="ae"/>
    <w:uiPriority w:val="1"/>
    <w:locked/>
    <w:rsid w:val="00F217D3"/>
    <w:rPr>
      <w:rFonts w:ascii="Calibri" w:hAnsi="Calibri"/>
      <w:sz w:val="22"/>
      <w:szCs w:val="22"/>
    </w:rPr>
  </w:style>
  <w:style w:type="paragraph" w:customStyle="1" w:styleId="24">
    <w:name w:val="Обычный2"/>
    <w:rsid w:val="00D2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06756079">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lavbukh.ru/npd/edoc/99_420208751_ZA00MFE2N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AECB1-2EEA-464B-96D6-C9B768B6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2430</Words>
  <Characters>13855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Пользователь</cp:lastModifiedBy>
  <cp:revision>3</cp:revision>
  <cp:lastPrinted>2016-09-28T09:22:00Z</cp:lastPrinted>
  <dcterms:created xsi:type="dcterms:W3CDTF">2016-09-26T07:15:00Z</dcterms:created>
  <dcterms:modified xsi:type="dcterms:W3CDTF">2016-09-28T09:22:00Z</dcterms:modified>
</cp:coreProperties>
</file>