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8A" w:rsidRPr="0098427D" w:rsidRDefault="0074448A" w:rsidP="0074448A">
      <w:pPr>
        <w:jc w:val="center"/>
        <w:rPr>
          <w:b/>
          <w:sz w:val="28"/>
          <w:szCs w:val="28"/>
        </w:rPr>
      </w:pPr>
      <w:r w:rsidRPr="0098427D">
        <w:rPr>
          <w:b/>
          <w:sz w:val="28"/>
          <w:szCs w:val="28"/>
        </w:rPr>
        <w:t>Р А С П О Р Я Ж Е Н И Е</w:t>
      </w:r>
    </w:p>
    <w:p w:rsidR="0074448A" w:rsidRPr="0098427D" w:rsidRDefault="0074448A" w:rsidP="0074448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8427D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ЯФАРОВСКОГО СЕЛЬСОВЕТА </w:t>
      </w:r>
      <w:r w:rsidRPr="0098427D">
        <w:rPr>
          <w:b/>
          <w:sz w:val="28"/>
          <w:szCs w:val="28"/>
        </w:rPr>
        <w:t>АЛЕКСАНДРОВСКОГО РАЙОНА</w:t>
      </w:r>
      <w:r>
        <w:rPr>
          <w:b/>
          <w:sz w:val="28"/>
          <w:szCs w:val="28"/>
        </w:rPr>
        <w:t xml:space="preserve"> ОРЕНБУРГСКОЙ ОБЛАСТИ</w:t>
      </w:r>
    </w:p>
    <w:p w:rsidR="0074448A" w:rsidRDefault="0074448A" w:rsidP="0074448A">
      <w:pPr>
        <w:jc w:val="center"/>
      </w:pPr>
    </w:p>
    <w:p w:rsidR="0074448A" w:rsidRPr="0074448A" w:rsidRDefault="0074448A" w:rsidP="0074448A">
      <w:pPr>
        <w:rPr>
          <w:sz w:val="28"/>
          <w:szCs w:val="28"/>
        </w:rPr>
      </w:pPr>
      <w:r w:rsidRPr="0074448A">
        <w:rPr>
          <w:sz w:val="28"/>
          <w:szCs w:val="28"/>
        </w:rPr>
        <w:t>01</w:t>
      </w:r>
      <w:r w:rsidRPr="0074448A">
        <w:rPr>
          <w:sz w:val="28"/>
          <w:szCs w:val="28"/>
        </w:rPr>
        <w:t>.</w:t>
      </w:r>
      <w:r w:rsidRPr="0074448A">
        <w:rPr>
          <w:sz w:val="28"/>
          <w:szCs w:val="28"/>
        </w:rPr>
        <w:t>11</w:t>
      </w:r>
      <w:r w:rsidRPr="0074448A">
        <w:rPr>
          <w:sz w:val="28"/>
          <w:szCs w:val="28"/>
        </w:rPr>
        <w:t>.2016</w:t>
      </w:r>
      <w:r w:rsidRPr="0074448A">
        <w:rPr>
          <w:sz w:val="28"/>
          <w:szCs w:val="28"/>
        </w:rPr>
        <w:tab/>
      </w:r>
      <w:r w:rsidRPr="0074448A">
        <w:rPr>
          <w:sz w:val="28"/>
          <w:szCs w:val="28"/>
        </w:rPr>
        <w:tab/>
        <w:t xml:space="preserve">                               с. Яфарово</w:t>
      </w:r>
      <w:r w:rsidRPr="0074448A">
        <w:rPr>
          <w:sz w:val="28"/>
          <w:szCs w:val="28"/>
        </w:rPr>
        <w:tab/>
      </w:r>
      <w:r w:rsidRPr="0074448A">
        <w:rPr>
          <w:sz w:val="28"/>
          <w:szCs w:val="28"/>
        </w:rPr>
        <w:tab/>
        <w:t xml:space="preserve">                             № 3-р</w:t>
      </w:r>
    </w:p>
    <w:p w:rsidR="0074448A" w:rsidRPr="0074448A" w:rsidRDefault="0074448A" w:rsidP="00C9578A">
      <w:pPr>
        <w:jc w:val="center"/>
        <w:rPr>
          <w:sz w:val="28"/>
          <w:szCs w:val="28"/>
        </w:rPr>
      </w:pPr>
    </w:p>
    <w:p w:rsidR="0074448A" w:rsidRDefault="0074448A" w:rsidP="00C9578A">
      <w:pPr>
        <w:jc w:val="center"/>
        <w:rPr>
          <w:sz w:val="28"/>
          <w:szCs w:val="28"/>
        </w:rPr>
      </w:pPr>
    </w:p>
    <w:p w:rsidR="00C9578A" w:rsidRDefault="00C9578A" w:rsidP="00C9578A">
      <w:pPr>
        <w:jc w:val="center"/>
        <w:rPr>
          <w:sz w:val="28"/>
          <w:szCs w:val="28"/>
        </w:rPr>
      </w:pPr>
      <w:r w:rsidRPr="00FD3D0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измений в П</w:t>
      </w:r>
      <w:r w:rsidRPr="00FD3D08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FD3D08">
        <w:rPr>
          <w:sz w:val="28"/>
          <w:szCs w:val="28"/>
        </w:rPr>
        <w:t xml:space="preserve"> внутреннего</w:t>
      </w:r>
      <w:bookmarkStart w:id="0" w:name="_GoBack"/>
      <w:bookmarkEnd w:id="0"/>
    </w:p>
    <w:p w:rsidR="00C9578A" w:rsidRDefault="00C9578A" w:rsidP="00C9578A">
      <w:pPr>
        <w:jc w:val="center"/>
        <w:rPr>
          <w:sz w:val="28"/>
          <w:szCs w:val="28"/>
        </w:rPr>
      </w:pPr>
      <w:r w:rsidRPr="00FD3D08">
        <w:rPr>
          <w:sz w:val="28"/>
          <w:szCs w:val="28"/>
        </w:rPr>
        <w:t>трудового распорядка администрации</w:t>
      </w:r>
    </w:p>
    <w:p w:rsidR="00C9578A" w:rsidRPr="00FD3D08" w:rsidRDefault="00C9578A" w:rsidP="00145635">
      <w:pPr>
        <w:jc w:val="center"/>
        <w:rPr>
          <w:sz w:val="28"/>
          <w:szCs w:val="28"/>
        </w:rPr>
      </w:pPr>
      <w:r>
        <w:rPr>
          <w:sz w:val="28"/>
          <w:szCs w:val="28"/>
        </w:rPr>
        <w:t>Яфаров</w:t>
      </w:r>
      <w:r w:rsidRPr="00FD3D08">
        <w:rPr>
          <w:sz w:val="28"/>
          <w:szCs w:val="28"/>
        </w:rPr>
        <w:t xml:space="preserve">ского сельсовета </w:t>
      </w:r>
    </w:p>
    <w:p w:rsidR="00C9578A" w:rsidRPr="00FD3D08" w:rsidRDefault="00C9578A" w:rsidP="00C9578A">
      <w:pPr>
        <w:jc w:val="center"/>
      </w:pPr>
    </w:p>
    <w:p w:rsidR="00C9578A" w:rsidRDefault="00C9578A" w:rsidP="00C9578A">
      <w:pPr>
        <w:ind w:firstLine="540"/>
        <w:jc w:val="both"/>
        <w:rPr>
          <w:sz w:val="28"/>
          <w:szCs w:val="28"/>
        </w:rPr>
      </w:pPr>
    </w:p>
    <w:p w:rsidR="00C9578A" w:rsidRDefault="00C9578A" w:rsidP="00C95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приведения Правил внутреннего трудового распорядка администрациии Яфаровского сельсовета в соответствии с требованиями трудового законодательства Российской Федерации:</w:t>
      </w:r>
    </w:p>
    <w:p w:rsidR="00C9578A" w:rsidRPr="00C9578A" w:rsidRDefault="00145635" w:rsidP="0014563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448A">
        <w:rPr>
          <w:sz w:val="28"/>
          <w:szCs w:val="28"/>
        </w:rPr>
        <w:t xml:space="preserve">1. </w:t>
      </w:r>
      <w:r w:rsidR="00C9578A" w:rsidRPr="00C9578A">
        <w:rPr>
          <w:sz w:val="28"/>
          <w:szCs w:val="28"/>
        </w:rPr>
        <w:t>Внести в  правила внутреннего трудового распорядка администрации Яфаровского сельсовета</w:t>
      </w:r>
      <w:r>
        <w:rPr>
          <w:sz w:val="28"/>
          <w:szCs w:val="28"/>
        </w:rPr>
        <w:t>, утвержденные распоряжением от</w:t>
      </w:r>
      <w:r w:rsidR="00C9578A" w:rsidRPr="00C95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23.12.2011 </w:t>
      </w:r>
      <w:r w:rsidR="0074448A">
        <w:rPr>
          <w:sz w:val="28"/>
          <w:szCs w:val="28"/>
        </w:rPr>
        <w:t>№</w:t>
      </w:r>
      <w:r>
        <w:rPr>
          <w:sz w:val="28"/>
          <w:szCs w:val="28"/>
        </w:rPr>
        <w:t xml:space="preserve">23-п </w:t>
      </w:r>
      <w:r w:rsidR="0074448A">
        <w:rPr>
          <w:sz w:val="28"/>
          <w:szCs w:val="28"/>
        </w:rPr>
        <w:t>«</w:t>
      </w:r>
      <w:r w:rsidRPr="00FD3D08">
        <w:rPr>
          <w:sz w:val="28"/>
          <w:szCs w:val="28"/>
        </w:rPr>
        <w:t xml:space="preserve">Об утверждении правил внутреннего трудового распорядка администрации </w:t>
      </w:r>
      <w:r>
        <w:rPr>
          <w:sz w:val="28"/>
          <w:szCs w:val="28"/>
        </w:rPr>
        <w:t>Яфаров</w:t>
      </w:r>
      <w:r w:rsidRPr="00FD3D08">
        <w:rPr>
          <w:sz w:val="28"/>
          <w:szCs w:val="28"/>
        </w:rPr>
        <w:t>ского сельсовета Александровского района Оренбургской области</w:t>
      </w:r>
      <w:r>
        <w:rPr>
          <w:sz w:val="28"/>
          <w:szCs w:val="28"/>
        </w:rPr>
        <w:t xml:space="preserve">» изменения </w:t>
      </w:r>
      <w:r w:rsidR="00C9578A" w:rsidRPr="00C9578A">
        <w:rPr>
          <w:sz w:val="28"/>
          <w:szCs w:val="28"/>
        </w:rPr>
        <w:t>следующего содержания:</w:t>
      </w:r>
    </w:p>
    <w:p w:rsidR="00C9578A" w:rsidRPr="00C9578A" w:rsidRDefault="0074448A" w:rsidP="00C9578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п.п</w:t>
      </w:r>
      <w:r w:rsidR="00C9578A" w:rsidRPr="00C9578A">
        <w:rPr>
          <w:sz w:val="28"/>
          <w:szCs w:val="28"/>
        </w:rPr>
        <w:t xml:space="preserve">.7 п.4.2 </w:t>
      </w:r>
      <w:r>
        <w:rPr>
          <w:sz w:val="28"/>
          <w:szCs w:val="28"/>
        </w:rPr>
        <w:t>ч.</w:t>
      </w:r>
      <w:r w:rsidR="00C9578A" w:rsidRPr="00C9578A">
        <w:rPr>
          <w:sz w:val="28"/>
          <w:szCs w:val="28"/>
        </w:rPr>
        <w:t>4 Правил внутреннего трудового распорядка изложить в новой редакции:</w:t>
      </w:r>
    </w:p>
    <w:p w:rsidR="00C9578A" w:rsidRPr="00C9578A" w:rsidRDefault="00C9578A" w:rsidP="00C95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C5FD4">
        <w:rPr>
          <w:sz w:val="28"/>
          <w:szCs w:val="28"/>
        </w:rPr>
        <w:t>обеспечивать материальную заинтересованность работников в результатах их личного вклада в общие итоги работы; обеспечить правильное применение действующих условий оплаты; выплачивать в полном размере причитающуюся работникам заработную плату в установленные трудовым законодательством сроки</w:t>
      </w:r>
      <w:r>
        <w:rPr>
          <w:sz w:val="28"/>
          <w:szCs w:val="28"/>
        </w:rPr>
        <w:t>: 2 раза в месяц, за первую половину – не позднее 15 числа, за вторую половину – не позднее 30 числа ежемесячно.</w:t>
      </w:r>
    </w:p>
    <w:p w:rsidR="00C9578A" w:rsidRDefault="00C9578A" w:rsidP="00C95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55A5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распоряжение  на информационных стендах а</w:t>
      </w:r>
      <w:r w:rsidRPr="006D55A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Яфаровского сельсовета</w:t>
      </w:r>
      <w:r w:rsidRPr="006D55A5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</w:t>
      </w:r>
      <w:r w:rsidRPr="006D55A5">
        <w:rPr>
          <w:sz w:val="28"/>
          <w:szCs w:val="28"/>
        </w:rPr>
        <w:t xml:space="preserve">  и разместить на </w:t>
      </w:r>
      <w:r>
        <w:rPr>
          <w:sz w:val="28"/>
          <w:szCs w:val="28"/>
        </w:rPr>
        <w:t>официальном сайте</w:t>
      </w:r>
      <w:r w:rsidRPr="006D55A5">
        <w:rPr>
          <w:sz w:val="28"/>
          <w:szCs w:val="28"/>
        </w:rPr>
        <w:t xml:space="preserve">. </w:t>
      </w:r>
    </w:p>
    <w:p w:rsidR="00C9578A" w:rsidRDefault="00C9578A" w:rsidP="00C95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4BD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за исполнением </w:t>
      </w:r>
      <w:r w:rsidRPr="004F4BDF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</w:t>
      </w:r>
      <w:r w:rsidRPr="004F4BDF">
        <w:rPr>
          <w:sz w:val="28"/>
          <w:szCs w:val="28"/>
        </w:rPr>
        <w:t>ния оставляю за собой.</w:t>
      </w:r>
    </w:p>
    <w:p w:rsidR="00C9578A" w:rsidRPr="004F4BDF" w:rsidRDefault="00C9578A" w:rsidP="00C95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после его обнародования.</w:t>
      </w:r>
    </w:p>
    <w:p w:rsidR="00C9578A" w:rsidRPr="004F4BDF" w:rsidRDefault="00C9578A" w:rsidP="00C9578A">
      <w:pPr>
        <w:pStyle w:val="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48A" w:rsidRDefault="0074448A" w:rsidP="007444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Исполняющий обязанности </w:t>
      </w:r>
    </w:p>
    <w:p w:rsidR="0074448A" w:rsidRPr="0059759B" w:rsidRDefault="0074448A" w:rsidP="007444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9759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59759B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Р.И.Асяева</w:t>
      </w:r>
    </w:p>
    <w:p w:rsidR="005F3B92" w:rsidRDefault="005F3B92"/>
    <w:p w:rsidR="0074448A" w:rsidRDefault="0074448A"/>
    <w:p w:rsidR="0074448A" w:rsidRDefault="0074448A"/>
    <w:p w:rsidR="0074448A" w:rsidRPr="00FD3D08" w:rsidRDefault="0074448A" w:rsidP="0074448A">
      <w:pPr>
        <w:rPr>
          <w:sz w:val="28"/>
          <w:szCs w:val="28"/>
        </w:rPr>
      </w:pPr>
      <w:r w:rsidRPr="00FD3D08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прокуратуре района, в дело.</w:t>
      </w:r>
    </w:p>
    <w:p w:rsidR="0074448A" w:rsidRDefault="0074448A" w:rsidP="0074448A">
      <w:pPr>
        <w:jc w:val="center"/>
        <w:rPr>
          <w:b/>
          <w:sz w:val="32"/>
          <w:szCs w:val="32"/>
        </w:rPr>
      </w:pPr>
    </w:p>
    <w:p w:rsidR="0074448A" w:rsidRDefault="0074448A"/>
    <w:sectPr w:rsidR="0074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0A17"/>
    <w:multiLevelType w:val="hybridMultilevel"/>
    <w:tmpl w:val="751AE5DA"/>
    <w:lvl w:ilvl="0" w:tplc="57F6D06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8A"/>
    <w:rsid w:val="00145635"/>
    <w:rsid w:val="002536C8"/>
    <w:rsid w:val="005F3B92"/>
    <w:rsid w:val="0074448A"/>
    <w:rsid w:val="00C00DC1"/>
    <w:rsid w:val="00C9578A"/>
    <w:rsid w:val="00D2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57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95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57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95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2016-11-14T06:00:00Z</dcterms:created>
  <dcterms:modified xsi:type="dcterms:W3CDTF">2016-11-18T10:54:00Z</dcterms:modified>
</cp:coreProperties>
</file>